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«Александровский детский сад»</w:t>
      </w: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7EC" w:rsidRDefault="001C07EC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«ИСПОЛЬЗОВАНИЕ </w:t>
      </w:r>
    </w:p>
    <w:p w:rsidR="001C07EC" w:rsidRDefault="001C07EC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ТЕХНОЛОГИИ ХУДОЖЕСТВЕННО-ЭСТЕТИЧЕСКОГО РАЗВИТИЯ </w:t>
      </w:r>
    </w:p>
    <w:p w:rsidR="001C07EC" w:rsidRDefault="001C07EC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РАБОТЕ С ДЕТЬМИ </w:t>
      </w:r>
    </w:p>
    <w:p w:rsidR="001C07EC" w:rsidRDefault="001C07EC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СТАРШЕГО ДОШКОЛЬНОГО ВОЗРАСТА</w:t>
      </w:r>
      <w:r w:rsidRPr="004D3D27">
        <w:rPr>
          <w:rFonts w:ascii="Times New Roman" w:hAnsi="Times New Roman"/>
          <w:b/>
          <w:bCs/>
          <w:sz w:val="28"/>
          <w:szCs w:val="28"/>
        </w:rPr>
        <w:t>»</w:t>
      </w: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DA59CA">
      <w:pPr>
        <w:spacing w:after="0" w:line="240" w:lineRule="auto"/>
        <w:ind w:left="70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DA59CA" w:rsidRDefault="00DA59CA" w:rsidP="00DA59CA">
      <w:pPr>
        <w:spacing w:after="0" w:line="240" w:lineRule="auto"/>
        <w:ind w:left="70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Петраш Е. А.</w:t>
      </w: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CA" w:rsidRPr="004D3D27" w:rsidRDefault="00DA59CA" w:rsidP="001C07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7EC" w:rsidRDefault="00DA59CA" w:rsidP="00DA59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2022г.</w:t>
      </w:r>
    </w:p>
    <w:p w:rsidR="001C07EC" w:rsidRPr="001C07EC" w:rsidRDefault="001C07EC" w:rsidP="001C07E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7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 технологии  художественно-эстетического развития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 xml:space="preserve">Дошкольный  возраст – это время, когда  закладываются </w:t>
      </w:r>
      <w:r>
        <w:rPr>
          <w:rFonts w:ascii="Times New Roman" w:hAnsi="Times New Roman" w:cs="Times New Roman"/>
          <w:sz w:val="28"/>
          <w:szCs w:val="28"/>
        </w:rPr>
        <w:t xml:space="preserve">основы всего </w:t>
      </w:r>
      <w:r w:rsidRPr="0002312D">
        <w:rPr>
          <w:rFonts w:ascii="Times New Roman" w:hAnsi="Times New Roman" w:cs="Times New Roman"/>
          <w:sz w:val="28"/>
          <w:szCs w:val="28"/>
        </w:rPr>
        <w:t>будущего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развития человечества. Это важнейший этап развития и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воспитания личности. Это период развития познавательного интереса и любознательности, начальной социализации, активизации самостоятельного мышления, приобщения ребёнка к познанию окружающего мира. В связи с этим особую актуальность приобретает воспитание у дошкольников художественного вкуса, формирования у них творческих умений, осознание ими чувства прекрасного.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 xml:space="preserve">Опираясь на ФГОС, одной из важнейших задач дошкольного образования является формирование духовно-нравственной, эстетически развитой творческой личности. Дошкольное учреждение должно создать все необходимые условия для развития личностных качеств  ребёнка, его инициативы и творческих способностей. Наиболее эффективным средством для развития творческого мышления и воображения детей, на мой взгляд,  является художественно - творческая деятельность, ведь искусство  - это важная часть формирования  развитой личности, совершенствования чувств,  восприятия  явлений жизни и природы. Произведения искусства, отражающие действительность и человеческие чувства, помогают  сформировать эстетическое сознание человека. 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Pr="0002312D">
        <w:rPr>
          <w:rFonts w:ascii="Times New Roman" w:hAnsi="Times New Roman" w:cs="Times New Roman"/>
          <w:sz w:val="28"/>
          <w:szCs w:val="28"/>
        </w:rPr>
        <w:t xml:space="preserve"> технологии  художественно-эстетического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</w:t>
      </w:r>
      <w:r w:rsidRPr="0002312D">
        <w:rPr>
          <w:rFonts w:ascii="Times New Roman" w:hAnsi="Times New Roman" w:cs="Times New Roman"/>
          <w:sz w:val="28"/>
          <w:szCs w:val="28"/>
        </w:rPr>
        <w:t xml:space="preserve">, что она  способствует развитию у детей: 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образного</w:t>
      </w:r>
      <w:r w:rsidRPr="00023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мышления</w:t>
      </w:r>
      <w:r w:rsidRPr="0002312D">
        <w:rPr>
          <w:rFonts w:ascii="Times New Roman" w:hAnsi="Times New Roman" w:cs="Times New Roman"/>
          <w:sz w:val="28"/>
          <w:szCs w:val="28"/>
        </w:rPr>
        <w:t>;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эстетического восприятия</w:t>
      </w:r>
      <w:r w:rsidRPr="000231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воображения</w:t>
      </w:r>
      <w:r w:rsidRPr="0002312D">
        <w:rPr>
          <w:rFonts w:ascii="Times New Roman" w:hAnsi="Times New Roman" w:cs="Times New Roman"/>
          <w:sz w:val="28"/>
          <w:szCs w:val="28"/>
        </w:rPr>
        <w:t>, без которого невозможна ни одна художественно-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 xml:space="preserve">творческая деятельность,  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эмоционального отношения</w:t>
      </w:r>
      <w:r w:rsidRPr="0002312D">
        <w:rPr>
          <w:rFonts w:ascii="Times New Roman" w:hAnsi="Times New Roman" w:cs="Times New Roman"/>
          <w:sz w:val="28"/>
          <w:szCs w:val="28"/>
        </w:rPr>
        <w:t xml:space="preserve"> к предметам эстетического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 xml:space="preserve">характера; </w:t>
      </w:r>
    </w:p>
    <w:p w:rsidR="001C07E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мелкой моторики</w:t>
      </w:r>
      <w:r w:rsidRPr="0002312D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1C07EC" w:rsidRPr="00A25421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C07E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421">
        <w:rPr>
          <w:rFonts w:ascii="Times New Roman" w:hAnsi="Times New Roman" w:cs="Times New Roman"/>
          <w:b/>
          <w:sz w:val="28"/>
          <w:szCs w:val="28"/>
          <w:u w:val="single"/>
        </w:rPr>
        <w:t>Концептуальная основа технологии  художественно-эстетического развития</w:t>
      </w:r>
    </w:p>
    <w:p w:rsidR="001C07E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AA2">
        <w:rPr>
          <w:rFonts w:ascii="Times New Roman" w:hAnsi="Times New Roman" w:cs="Times New Roman"/>
          <w:b/>
          <w:sz w:val="28"/>
          <w:szCs w:val="28"/>
        </w:rPr>
        <w:t>Концептуальность технологии  художественно-эстетического развития</w:t>
      </w:r>
      <w:r w:rsidRPr="008F5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Художественно творческая деятельность выступает способом  эстетического воспитания и развития детей дошкольного возраста.  Художественное  развитие дошкольников способствует  восприятию художественного произведения и самостоятельному созданию нового образа.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Способность детей рисовать, мастерить, фантазировать требует систематического и целенаправленного развития. Поэтому любой вид творческой работы детей всегда следует обогащать и поддерживать другими видами художественной деятельности. В первую очередь это слово, а также жесты,  мимика и пр. Необычные материалы, оригинальные приемы и не традиционные техники позволяют детям ощутить незабываемые положительные эмоции. По эмоциям можно судить о том, что в данный момент радует, интересует, волнует ребенка, что характеризует его сущность, характер,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индивидуальность.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 xml:space="preserve">Нам, взрослым необходимо развивать в ребенке чувство красоты. Именно от нас зависит, какова будет его духовная жизнь. Задача педагога научить дошкольника выражать себя в изобразительной деятельности,  дать понять, что есть красота  духовная и материальная. 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 xml:space="preserve">Чтобы вызвать интерес к художественному творчеству, привить любовь </w:t>
      </w:r>
      <w:proofErr w:type="gramStart"/>
      <w:r w:rsidRPr="0002312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>, развивать детское творчество,</w:t>
      </w:r>
      <w:r w:rsidRPr="0002312D">
        <w:rPr>
          <w:rFonts w:ascii="Times New Roman" w:hAnsi="Times New Roman" w:cs="Times New Roman"/>
          <w:sz w:val="28"/>
          <w:szCs w:val="28"/>
        </w:rPr>
        <w:t xml:space="preserve"> на занятиях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</w:t>
      </w:r>
      <w:r w:rsidRPr="0002312D">
        <w:rPr>
          <w:rFonts w:ascii="Times New Roman" w:hAnsi="Times New Roman" w:cs="Times New Roman"/>
          <w:sz w:val="28"/>
          <w:szCs w:val="28"/>
        </w:rPr>
        <w:t xml:space="preserve"> нетрадиционные методы и приемы, различные демонстрационные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 xml:space="preserve">и наглядные материалы. </w:t>
      </w:r>
    </w:p>
    <w:p w:rsidR="001C07E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художественно-эстетического развития детей дошкольного возраста является педагогическим процессом, основанным на развитии активности детей, уважительного отношения к запросам и потребностям,</w:t>
      </w:r>
      <w:r w:rsidRPr="00044822">
        <w:rPr>
          <w:rFonts w:asciiTheme="majorHAnsi" w:hAnsiTheme="majorHAnsi"/>
          <w:i/>
          <w:sz w:val="28"/>
          <w:szCs w:val="28"/>
        </w:rPr>
        <w:t xml:space="preserve"> </w:t>
      </w:r>
      <w:r w:rsidRPr="00EE3C95">
        <w:rPr>
          <w:rFonts w:ascii="Times New Roman" w:hAnsi="Times New Roman" w:cs="Times New Roman"/>
          <w:sz w:val="28"/>
          <w:szCs w:val="28"/>
        </w:rPr>
        <w:t xml:space="preserve">максимального содействия развитию ребёнка как творческой личности. Ребёнок является участником </w:t>
      </w:r>
      <w:r>
        <w:rPr>
          <w:rFonts w:ascii="Times New Roman" w:hAnsi="Times New Roman" w:cs="Times New Roman"/>
          <w:sz w:val="28"/>
          <w:szCs w:val="28"/>
        </w:rPr>
        <w:t>процесса, педагог выступает как</w:t>
      </w:r>
      <w:r w:rsidRPr="001C07EC">
        <w:rPr>
          <w:rFonts w:ascii="Times New Roman" w:hAnsi="Times New Roman" w:cs="Times New Roman"/>
          <w:sz w:val="28"/>
          <w:szCs w:val="28"/>
        </w:rPr>
        <w:t xml:space="preserve"> </w:t>
      </w:r>
      <w:r w:rsidRPr="00EE3C95">
        <w:rPr>
          <w:rFonts w:ascii="Times New Roman" w:hAnsi="Times New Roman" w:cs="Times New Roman"/>
          <w:sz w:val="28"/>
          <w:szCs w:val="28"/>
        </w:rPr>
        <w:t>заинтересованное в сотруднич</w:t>
      </w:r>
      <w:r>
        <w:rPr>
          <w:rFonts w:ascii="Times New Roman" w:hAnsi="Times New Roman" w:cs="Times New Roman"/>
          <w:sz w:val="28"/>
          <w:szCs w:val="28"/>
        </w:rPr>
        <w:t xml:space="preserve">естве с ребёнком лицо. Взрослый </w:t>
      </w:r>
      <w:r w:rsidRPr="00EE3C95">
        <w:rPr>
          <w:rFonts w:ascii="Times New Roman" w:hAnsi="Times New Roman" w:cs="Times New Roman"/>
          <w:sz w:val="28"/>
          <w:szCs w:val="28"/>
        </w:rPr>
        <w:lastRenderedPageBreak/>
        <w:t>поддерживает инициативу, ребёнок наделяется полномочиями и одновременно ответственностью за выполнение принятой задачи.</w:t>
      </w:r>
    </w:p>
    <w:p w:rsidR="001C07E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Концептуальные положения технологии </w:t>
      </w:r>
      <w:r w:rsidRPr="00586A96">
        <w:rPr>
          <w:rFonts w:ascii="Times New Roman" w:hAnsi="Times New Roman" w:cs="Times New Roman"/>
          <w:sz w:val="28"/>
          <w:szCs w:val="28"/>
        </w:rPr>
        <w:t xml:space="preserve"> художественно-</w:t>
      </w:r>
      <w:r>
        <w:rPr>
          <w:rFonts w:ascii="Times New Roman" w:hAnsi="Times New Roman" w:cs="Times New Roman"/>
          <w:sz w:val="28"/>
          <w:szCs w:val="28"/>
        </w:rPr>
        <w:t>эстетического</w:t>
      </w:r>
      <w:r w:rsidRPr="00586A96">
        <w:rPr>
          <w:rFonts w:ascii="Times New Roman" w:hAnsi="Times New Roman" w:cs="Times New Roman"/>
          <w:sz w:val="28"/>
          <w:szCs w:val="28"/>
        </w:rPr>
        <w:t xml:space="preserve"> развития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 опираются на работы </w:t>
      </w:r>
      <w:r w:rsidRPr="00586A96">
        <w:rPr>
          <w:rFonts w:ascii="Times New Roman" w:hAnsi="Times New Roman" w:cs="Times New Roman"/>
          <w:sz w:val="28"/>
          <w:szCs w:val="28"/>
        </w:rPr>
        <w:t xml:space="preserve"> Н.А.Ветлугиной</w:t>
      </w:r>
      <w:r>
        <w:rPr>
          <w:rFonts w:ascii="Times New Roman" w:hAnsi="Times New Roman" w:cs="Times New Roman"/>
          <w:sz w:val="28"/>
          <w:szCs w:val="28"/>
        </w:rPr>
        <w:t xml:space="preserve">, Т.С.Комаровой, А.В.Антоновой, </w:t>
      </w:r>
      <w:proofErr w:type="spellStart"/>
      <w:r w:rsidRPr="00586A96">
        <w:rPr>
          <w:rFonts w:ascii="Times New Roman" w:hAnsi="Times New Roman" w:cs="Times New Roman"/>
          <w:sz w:val="28"/>
          <w:szCs w:val="28"/>
        </w:rPr>
        <w:t>М.Б.Зацепиной</w:t>
      </w:r>
      <w:proofErr w:type="spellEnd"/>
      <w:r w:rsidRPr="00586A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7E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всех видах художественно-эстетической деятельности выделяются общие психические процессы, являющиеся основой формирования художественного творчества  и  художественно-творческих способностей. К таким процессам относятся:</w:t>
      </w:r>
    </w:p>
    <w:p w:rsidR="001C07E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восприятие (накопление образов, формирующих сенсорный опыт, выступающий основой развития разнообразных способностей);</w:t>
      </w:r>
    </w:p>
    <w:p w:rsidR="001C07E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воображение (без него не возможна не одна художественно-творческая деятельность);</w:t>
      </w:r>
    </w:p>
    <w:p w:rsidR="001C07E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эмоционально-положительное отношение к объектам эстетического восприятия, которое необходимо для успешного осуществления деятельности, и которое возникает тогда, когда деятельность способствует удовлетворению значимых для ребёнка потребностей, прежде всего в познании, самоутверждении и содержательном общении со сверстниками и взрослыми;</w:t>
      </w:r>
    </w:p>
    <w:p w:rsidR="001C07E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художественные  умения, которые формируются в процессе различных видов художественной деятельности.</w:t>
      </w:r>
      <w:r w:rsidRPr="006A7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7EC" w:rsidRPr="00A25421" w:rsidRDefault="001C07EC" w:rsidP="001C07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421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25421">
        <w:rPr>
          <w:rFonts w:ascii="Times New Roman" w:hAnsi="Times New Roman" w:cs="Times New Roman"/>
          <w:b/>
          <w:sz w:val="28"/>
          <w:szCs w:val="28"/>
          <w:u w:val="single"/>
        </w:rPr>
        <w:t>Содержательная часть технологии  художественно-эстетического развития</w:t>
      </w:r>
    </w:p>
    <w:p w:rsidR="001C07E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3.1 </w:t>
      </w:r>
      <w:r w:rsidRPr="00EA2AA2">
        <w:rPr>
          <w:rFonts w:ascii="Times New Roman" w:hAnsi="Times New Roman" w:cs="Times New Roman"/>
          <w:b/>
          <w:sz w:val="28"/>
          <w:szCs w:val="28"/>
        </w:rPr>
        <w:t xml:space="preserve">Цель технология 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художественно-эстетического развития</w:t>
      </w:r>
      <w:r w:rsidRPr="00EA2A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воспитать в каждом ребёнке самостоятельную, всесторонне развитую творческую личность.</w:t>
      </w:r>
      <w:r w:rsidRPr="00011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7EC" w:rsidRPr="00EA2AA2" w:rsidRDefault="001C07EC" w:rsidP="001C07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3.2 </w:t>
      </w:r>
      <w:r w:rsidRPr="00EA2AA2">
        <w:rPr>
          <w:rFonts w:ascii="Times New Roman" w:hAnsi="Times New Roman" w:cs="Times New Roman"/>
          <w:b/>
          <w:sz w:val="28"/>
          <w:szCs w:val="28"/>
        </w:rPr>
        <w:t>Основными задачами данной технологии являются:</w:t>
      </w:r>
    </w:p>
    <w:p w:rsidR="001C07EC" w:rsidRPr="00586A96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A96">
        <w:rPr>
          <w:rFonts w:ascii="Times New Roman" w:hAnsi="Times New Roman" w:cs="Times New Roman"/>
          <w:sz w:val="28"/>
          <w:szCs w:val="28"/>
        </w:rPr>
        <w:t>-развитие художественного восприятия;</w:t>
      </w:r>
    </w:p>
    <w:p w:rsidR="001C07EC" w:rsidRPr="00586A96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A96">
        <w:rPr>
          <w:rFonts w:ascii="Times New Roman" w:hAnsi="Times New Roman" w:cs="Times New Roman"/>
          <w:sz w:val="28"/>
          <w:szCs w:val="28"/>
        </w:rPr>
        <w:t>-формирование эстетических чувств и эмоций;</w:t>
      </w:r>
    </w:p>
    <w:p w:rsidR="001C07EC" w:rsidRPr="00586A96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A96">
        <w:rPr>
          <w:rFonts w:ascii="Times New Roman" w:hAnsi="Times New Roman" w:cs="Times New Roman"/>
          <w:sz w:val="28"/>
          <w:szCs w:val="28"/>
        </w:rPr>
        <w:t>-развитие воображения, мышления, памяти и речи ребёнка;</w:t>
      </w:r>
    </w:p>
    <w:p w:rsidR="001C07EC" w:rsidRPr="00586A96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A96">
        <w:rPr>
          <w:rFonts w:ascii="Times New Roman" w:hAnsi="Times New Roman" w:cs="Times New Roman"/>
          <w:sz w:val="28"/>
          <w:szCs w:val="28"/>
        </w:rPr>
        <w:lastRenderedPageBreak/>
        <w:t>-приобщение к элементарным знаниям в области искусства;</w:t>
      </w:r>
    </w:p>
    <w:p w:rsidR="001C07EC" w:rsidRPr="00586A96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A96">
        <w:rPr>
          <w:rFonts w:ascii="Times New Roman" w:hAnsi="Times New Roman" w:cs="Times New Roman"/>
          <w:sz w:val="28"/>
          <w:szCs w:val="28"/>
        </w:rPr>
        <w:t>-развитие творческих способностей детей в разных видах художественного творчества;</w:t>
      </w:r>
    </w:p>
    <w:p w:rsidR="001C07E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A96">
        <w:rPr>
          <w:rFonts w:ascii="Times New Roman" w:hAnsi="Times New Roman" w:cs="Times New Roman"/>
          <w:sz w:val="28"/>
          <w:szCs w:val="28"/>
        </w:rPr>
        <w:t>-формирование основ художественно-творческой культуры личности.</w:t>
      </w:r>
    </w:p>
    <w:p w:rsidR="001C07EC" w:rsidRPr="00EA2AA2" w:rsidRDefault="001C07EC" w:rsidP="001C07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3.3 </w:t>
      </w:r>
      <w:r w:rsidRPr="00EA2AA2">
        <w:rPr>
          <w:rFonts w:ascii="Times New Roman" w:hAnsi="Times New Roman" w:cs="Times New Roman"/>
          <w:b/>
          <w:sz w:val="28"/>
          <w:szCs w:val="28"/>
        </w:rPr>
        <w:t>Дидактическая организация содержания художественно-</w:t>
      </w:r>
    </w:p>
    <w:p w:rsidR="001C07EC" w:rsidRPr="00EA2AA2" w:rsidRDefault="001C07EC" w:rsidP="001C07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2AA2">
        <w:rPr>
          <w:rFonts w:ascii="Times New Roman" w:hAnsi="Times New Roman" w:cs="Times New Roman"/>
          <w:b/>
          <w:sz w:val="28"/>
          <w:szCs w:val="28"/>
        </w:rPr>
        <w:t>эстетического воспитания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Основной целью дошкольного образования является целостное развитие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личности и мы выделяем следующие компоненты цели: развивающие,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воспитательные, образовательные и практические.</w:t>
      </w:r>
    </w:p>
    <w:p w:rsidR="001C07EC" w:rsidRPr="008F5BA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5BAC">
        <w:rPr>
          <w:rFonts w:ascii="Times New Roman" w:hAnsi="Times New Roman" w:cs="Times New Roman"/>
          <w:sz w:val="28"/>
          <w:szCs w:val="28"/>
          <w:u w:val="single"/>
        </w:rPr>
        <w:t>Развивающий компонент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312D">
        <w:rPr>
          <w:rFonts w:ascii="Times New Roman" w:hAnsi="Times New Roman" w:cs="Times New Roman"/>
          <w:sz w:val="28"/>
          <w:szCs w:val="28"/>
        </w:rPr>
        <w:t xml:space="preserve">редусматривает развитие </w:t>
      </w:r>
      <w:proofErr w:type="gramStart"/>
      <w:r w:rsidRPr="0002312D">
        <w:rPr>
          <w:rFonts w:ascii="Times New Roman" w:hAnsi="Times New Roman" w:cs="Times New Roman"/>
          <w:sz w:val="28"/>
          <w:szCs w:val="28"/>
        </w:rPr>
        <w:t>психических</w:t>
      </w:r>
      <w:proofErr w:type="gramEnd"/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 xml:space="preserve">процессов - </w:t>
      </w:r>
      <w:proofErr w:type="gramStart"/>
      <w:r w:rsidRPr="0002312D"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 w:rsidRPr="0002312D">
        <w:rPr>
          <w:rFonts w:ascii="Times New Roman" w:hAnsi="Times New Roman" w:cs="Times New Roman"/>
          <w:sz w:val="28"/>
          <w:szCs w:val="28"/>
        </w:rPr>
        <w:t xml:space="preserve"> сознания, памяти, творческого воображения;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развитие интеллектуальных и познавательных способностей ребенка;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эмоциональных, творческих, художественно-эстетических качеств ребенка.</w:t>
      </w:r>
    </w:p>
    <w:p w:rsidR="001C07EC" w:rsidRPr="008F5BA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5BAC">
        <w:rPr>
          <w:rFonts w:ascii="Times New Roman" w:hAnsi="Times New Roman" w:cs="Times New Roman"/>
          <w:sz w:val="28"/>
          <w:szCs w:val="28"/>
          <w:u w:val="single"/>
        </w:rPr>
        <w:t>Воспитательный компонент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2312D">
        <w:rPr>
          <w:rFonts w:ascii="Times New Roman" w:hAnsi="Times New Roman" w:cs="Times New Roman"/>
          <w:sz w:val="28"/>
          <w:szCs w:val="28"/>
        </w:rPr>
        <w:t>аключается в формировании у ребенка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 xml:space="preserve">художественного вкуса, эстетического осознания произведений искусства, </w:t>
      </w:r>
      <w:proofErr w:type="gramStart"/>
      <w:r w:rsidRPr="0002312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12D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02312D">
        <w:rPr>
          <w:rFonts w:ascii="Times New Roman" w:hAnsi="Times New Roman" w:cs="Times New Roman"/>
          <w:sz w:val="28"/>
          <w:szCs w:val="28"/>
        </w:rPr>
        <w:t xml:space="preserve"> интереса и потребности к ручному художественному творчеству.</w:t>
      </w:r>
    </w:p>
    <w:p w:rsidR="001C07EC" w:rsidRPr="00DC5DD3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5DD3">
        <w:rPr>
          <w:rFonts w:ascii="Times New Roman" w:hAnsi="Times New Roman" w:cs="Times New Roman"/>
          <w:sz w:val="28"/>
          <w:szCs w:val="28"/>
          <w:u w:val="single"/>
        </w:rPr>
        <w:t>Образовательный компонент</w:t>
      </w:r>
    </w:p>
    <w:p w:rsidR="001C07E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12D">
        <w:rPr>
          <w:rFonts w:ascii="Times New Roman" w:hAnsi="Times New Roman" w:cs="Times New Roman"/>
          <w:sz w:val="28"/>
          <w:szCs w:val="28"/>
        </w:rPr>
        <w:t>ыражается в знакомстве с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произведениями искусства, </w:t>
      </w:r>
      <w:r w:rsidRPr="0002312D">
        <w:rPr>
          <w:rFonts w:ascii="Times New Roman" w:hAnsi="Times New Roman" w:cs="Times New Roman"/>
          <w:sz w:val="28"/>
          <w:szCs w:val="28"/>
        </w:rPr>
        <w:t>в 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различным видам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7EC" w:rsidRPr="008F5BA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5BAC">
        <w:rPr>
          <w:rFonts w:ascii="Times New Roman" w:hAnsi="Times New Roman" w:cs="Times New Roman"/>
          <w:sz w:val="28"/>
          <w:szCs w:val="28"/>
          <w:u w:val="single"/>
        </w:rPr>
        <w:t>Практический компонент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2312D">
        <w:rPr>
          <w:rFonts w:ascii="Times New Roman" w:hAnsi="Times New Roman" w:cs="Times New Roman"/>
          <w:sz w:val="28"/>
          <w:szCs w:val="28"/>
        </w:rPr>
        <w:t xml:space="preserve">аключается в овладении ребенком </w:t>
      </w:r>
      <w:proofErr w:type="gramStart"/>
      <w:r w:rsidRPr="0002312D">
        <w:rPr>
          <w:rFonts w:ascii="Times New Roman" w:hAnsi="Times New Roman" w:cs="Times New Roman"/>
          <w:sz w:val="28"/>
          <w:szCs w:val="28"/>
        </w:rPr>
        <w:t>ручных</w:t>
      </w:r>
      <w:proofErr w:type="gramEnd"/>
    </w:p>
    <w:p w:rsidR="001C07EC" w:rsidRDefault="001C07EC" w:rsidP="001C07EC">
      <w:pPr>
        <w:spacing w:after="0" w:line="360" w:lineRule="auto"/>
      </w:pPr>
      <w:r w:rsidRPr="0002312D">
        <w:rPr>
          <w:rFonts w:ascii="Times New Roman" w:hAnsi="Times New Roman" w:cs="Times New Roman"/>
          <w:sz w:val="28"/>
          <w:szCs w:val="28"/>
        </w:rPr>
        <w:t>умений работать с красками, бумагой, ножницами, пластилином, клеем;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 xml:space="preserve">творческих </w:t>
      </w:r>
      <w:r>
        <w:rPr>
          <w:rFonts w:ascii="Times New Roman" w:hAnsi="Times New Roman" w:cs="Times New Roman"/>
          <w:sz w:val="28"/>
          <w:szCs w:val="28"/>
        </w:rPr>
        <w:t xml:space="preserve">навыках </w:t>
      </w:r>
      <w:r w:rsidRPr="0002312D">
        <w:rPr>
          <w:rFonts w:ascii="Times New Roman" w:hAnsi="Times New Roman" w:cs="Times New Roman"/>
          <w:sz w:val="28"/>
          <w:szCs w:val="28"/>
        </w:rPr>
        <w:t>создавать продукты ручного творчества.</w:t>
      </w:r>
      <w:r w:rsidRPr="005B6384">
        <w:t xml:space="preserve"> </w:t>
      </w:r>
    </w:p>
    <w:p w:rsidR="001C07EC" w:rsidRPr="005B6384" w:rsidRDefault="001C07EC" w:rsidP="001C07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3.4 </w:t>
      </w:r>
      <w:r w:rsidRPr="005B6384">
        <w:rPr>
          <w:rFonts w:ascii="Times New Roman" w:hAnsi="Times New Roman" w:cs="Times New Roman"/>
          <w:b/>
          <w:sz w:val="28"/>
          <w:szCs w:val="28"/>
        </w:rPr>
        <w:t>Этапы данной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художественно-эстетического развития</w:t>
      </w:r>
    </w:p>
    <w:p w:rsidR="001D6449" w:rsidRDefault="001C07EC" w:rsidP="001C07EC">
      <w:pPr>
        <w:rPr>
          <w:rFonts w:ascii="Times New Roman" w:hAnsi="Times New Roman" w:cs="Times New Roman"/>
          <w:sz w:val="28"/>
          <w:szCs w:val="28"/>
        </w:rPr>
      </w:pPr>
      <w:r w:rsidRPr="005B63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384">
        <w:rPr>
          <w:rFonts w:ascii="Times New Roman" w:hAnsi="Times New Roman" w:cs="Times New Roman"/>
          <w:sz w:val="28"/>
          <w:szCs w:val="28"/>
        </w:rPr>
        <w:t>Накопление сенсорного, эмоционального, интеллектуального опыта как первоосновы для творчества (информационное и эстетическое обогащение</w:t>
      </w:r>
      <w:proofErr w:type="gramEnd"/>
    </w:p>
    <w:p w:rsidR="001C07EC" w:rsidRPr="005B6384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6384">
        <w:rPr>
          <w:rFonts w:ascii="Times New Roman" w:hAnsi="Times New Roman" w:cs="Times New Roman"/>
          <w:sz w:val="28"/>
          <w:szCs w:val="28"/>
        </w:rPr>
        <w:t>пространства (развивающая среда), мотивация на активную творческую деятельность.</w:t>
      </w:r>
    </w:p>
    <w:p w:rsidR="001C07EC" w:rsidRPr="005B6384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6384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384">
        <w:rPr>
          <w:rFonts w:ascii="Times New Roman" w:hAnsi="Times New Roman" w:cs="Times New Roman"/>
          <w:sz w:val="28"/>
          <w:szCs w:val="28"/>
        </w:rPr>
        <w:t>Освоение эталонов творческой деятельности, её способов, технологии и средств.</w:t>
      </w:r>
    </w:p>
    <w:p w:rsidR="001C07EC" w:rsidRPr="005B6384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63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384">
        <w:rPr>
          <w:rFonts w:ascii="Times New Roman" w:hAnsi="Times New Roman" w:cs="Times New Roman"/>
          <w:sz w:val="28"/>
          <w:szCs w:val="28"/>
        </w:rPr>
        <w:t>Применение освоенных эталонов в новых личностно-значимых условиях в соответствии с возрастными особенностями, возможностями и способностями ребёнка.</w:t>
      </w:r>
    </w:p>
    <w:p w:rsidR="001C07EC" w:rsidRPr="005B6384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638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384">
        <w:rPr>
          <w:rFonts w:ascii="Times New Roman" w:hAnsi="Times New Roman" w:cs="Times New Roman"/>
          <w:sz w:val="28"/>
          <w:szCs w:val="28"/>
        </w:rPr>
        <w:t>Становление творческой индивидуальности, выразительности и неповторимости в создании художественных образов.</w:t>
      </w:r>
    </w:p>
    <w:p w:rsidR="001C07E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6384">
        <w:rPr>
          <w:rFonts w:ascii="Times New Roman" w:hAnsi="Times New Roman" w:cs="Times New Roman"/>
          <w:sz w:val="28"/>
          <w:szCs w:val="28"/>
        </w:rPr>
        <w:t>Художественное творчество направлено на достижение целей формирование интереса к эстетической стороне окружающей действительности, удовлетворение потребностей детей в самовыражении через развитие продуктивной деятельности, развитие детского творчества, приобщение к изобразительному искусству.</w:t>
      </w:r>
    </w:p>
    <w:p w:rsidR="001C07EC" w:rsidRPr="00A25421" w:rsidRDefault="001C07EC" w:rsidP="001C07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421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25421">
        <w:rPr>
          <w:rFonts w:ascii="Times New Roman" w:hAnsi="Times New Roman" w:cs="Times New Roman"/>
          <w:b/>
          <w:sz w:val="28"/>
          <w:szCs w:val="28"/>
          <w:u w:val="single"/>
        </w:rPr>
        <w:t>Процессуальная характеристика технологии  художественно-эстетического развития</w:t>
      </w:r>
    </w:p>
    <w:p w:rsidR="001C07EC" w:rsidRPr="00F805A4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4.1 </w:t>
      </w:r>
      <w:r w:rsidRPr="00EA2AA2">
        <w:rPr>
          <w:rFonts w:ascii="Times New Roman" w:hAnsi="Times New Roman" w:cs="Times New Roman"/>
          <w:b/>
          <w:sz w:val="28"/>
          <w:szCs w:val="28"/>
        </w:rPr>
        <w:t xml:space="preserve">Формы и методы художественно-эстетического воспитания дошкольников. 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Формирование психических процессов и основных видов деятельности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взаимосвязано. Восприятие, воображение, память, внимание ребенка,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 xml:space="preserve">развиваясь в играх и на занятиях, проявляются по-разному, в зависимости </w:t>
      </w:r>
      <w:proofErr w:type="gramStart"/>
      <w:r w:rsidRPr="0002312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организации его деятельности, зависящей от приемов и средств воспитания и</w:t>
      </w:r>
    </w:p>
    <w:p w:rsidR="001C07E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 xml:space="preserve">обучения, </w:t>
      </w:r>
      <w:proofErr w:type="gramStart"/>
      <w:r w:rsidRPr="0002312D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02312D">
        <w:rPr>
          <w:rFonts w:ascii="Times New Roman" w:hAnsi="Times New Roman" w:cs="Times New Roman"/>
          <w:sz w:val="28"/>
          <w:szCs w:val="28"/>
        </w:rPr>
        <w:t xml:space="preserve"> возрасту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28EF"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организации работы с детьми дошкольного возраста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необходимо создавать педагогические условия, отвечающие возрастным и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психофизическим особенностям детей. Дети дошкольного возраста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12D">
        <w:rPr>
          <w:rFonts w:ascii="Times New Roman" w:hAnsi="Times New Roman" w:cs="Times New Roman"/>
          <w:sz w:val="28"/>
          <w:szCs w:val="28"/>
        </w:rPr>
        <w:t>чувствительны</w:t>
      </w:r>
      <w:proofErr w:type="gramEnd"/>
      <w:r w:rsidRPr="0002312D">
        <w:rPr>
          <w:rFonts w:ascii="Times New Roman" w:hAnsi="Times New Roman" w:cs="Times New Roman"/>
          <w:sz w:val="28"/>
          <w:szCs w:val="28"/>
        </w:rPr>
        <w:t xml:space="preserve"> к неблагоприятным воздействиям, что проявляется в быстрой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утомляемости и малой устойчивости внимания. Это объясняется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незавершенностью развития цент</w:t>
      </w:r>
      <w:r>
        <w:rPr>
          <w:rFonts w:ascii="Times New Roman" w:hAnsi="Times New Roman" w:cs="Times New Roman"/>
          <w:sz w:val="28"/>
          <w:szCs w:val="28"/>
        </w:rPr>
        <w:t xml:space="preserve">ральной нервной системы,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двигательного аппарата. Поэтому, при отборе методов, форм и приемов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следует учитывать такие критерии, как: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312D">
        <w:rPr>
          <w:rFonts w:ascii="Times New Roman" w:hAnsi="Times New Roman" w:cs="Times New Roman"/>
          <w:sz w:val="28"/>
          <w:szCs w:val="28"/>
        </w:rPr>
        <w:t xml:space="preserve"> комфортная, радостная от процесса познания атмосфера;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2312D">
        <w:rPr>
          <w:rFonts w:ascii="Times New Roman" w:hAnsi="Times New Roman" w:cs="Times New Roman"/>
          <w:sz w:val="28"/>
          <w:szCs w:val="28"/>
        </w:rPr>
        <w:t xml:space="preserve"> целостное развитие личности ребенка;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312D">
        <w:rPr>
          <w:rFonts w:ascii="Times New Roman" w:hAnsi="Times New Roman" w:cs="Times New Roman"/>
          <w:sz w:val="28"/>
          <w:szCs w:val="28"/>
        </w:rPr>
        <w:t xml:space="preserve"> разнообразные методы, учитывающие потребности ребенка;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312D">
        <w:rPr>
          <w:rFonts w:ascii="Times New Roman" w:hAnsi="Times New Roman" w:cs="Times New Roman"/>
          <w:sz w:val="28"/>
          <w:szCs w:val="28"/>
        </w:rPr>
        <w:t xml:space="preserve"> игровая организация обучения, способствующая двигательной активности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детей;</w:t>
      </w:r>
    </w:p>
    <w:p w:rsidR="001C07E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 xml:space="preserve">Формы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могут быть различными: на занятиях, в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деятельности, художественном труде, во</w:t>
      </w:r>
      <w:r>
        <w:rPr>
          <w:rFonts w:ascii="Times New Roman" w:hAnsi="Times New Roman" w:cs="Times New Roman"/>
          <w:sz w:val="28"/>
          <w:szCs w:val="28"/>
        </w:rPr>
        <w:t xml:space="preserve"> время праздников, развлечений, </w:t>
      </w:r>
      <w:r w:rsidRPr="0002312D">
        <w:rPr>
          <w:rFonts w:ascii="Times New Roman" w:hAnsi="Times New Roman" w:cs="Times New Roman"/>
          <w:sz w:val="28"/>
          <w:szCs w:val="28"/>
        </w:rPr>
        <w:t xml:space="preserve">экскурсии, прогулки и т. д. 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Среди сло</w:t>
      </w:r>
      <w:r>
        <w:rPr>
          <w:rFonts w:ascii="Times New Roman" w:hAnsi="Times New Roman" w:cs="Times New Roman"/>
          <w:sz w:val="28"/>
          <w:szCs w:val="28"/>
        </w:rPr>
        <w:t xml:space="preserve">жившихся типов занятий, имеющих </w:t>
      </w:r>
      <w:r w:rsidRPr="0002312D">
        <w:rPr>
          <w:rFonts w:ascii="Times New Roman" w:hAnsi="Times New Roman" w:cs="Times New Roman"/>
          <w:sz w:val="28"/>
          <w:szCs w:val="28"/>
        </w:rPr>
        <w:t>место в детском саду, особое внима</w:t>
      </w:r>
      <w:r>
        <w:rPr>
          <w:rFonts w:ascii="Times New Roman" w:hAnsi="Times New Roman" w:cs="Times New Roman"/>
          <w:sz w:val="28"/>
          <w:szCs w:val="28"/>
        </w:rPr>
        <w:t xml:space="preserve">ние следует уделить комплексным </w:t>
      </w:r>
      <w:r w:rsidRPr="0002312D">
        <w:rPr>
          <w:rFonts w:ascii="Times New Roman" w:hAnsi="Times New Roman" w:cs="Times New Roman"/>
          <w:sz w:val="28"/>
          <w:szCs w:val="28"/>
        </w:rPr>
        <w:t>занятиям, в которых воспитательные задачи реализуются средствами разных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видов искусства. </w:t>
      </w:r>
      <w:r w:rsidRPr="0002312D">
        <w:rPr>
          <w:rFonts w:ascii="Times New Roman" w:hAnsi="Times New Roman" w:cs="Times New Roman"/>
          <w:sz w:val="28"/>
          <w:szCs w:val="28"/>
        </w:rPr>
        <w:t>Характерной особенностью комплексных занятий является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заданий по определенным темам. При э</w:t>
      </w:r>
      <w:r>
        <w:rPr>
          <w:rFonts w:ascii="Times New Roman" w:hAnsi="Times New Roman" w:cs="Times New Roman"/>
          <w:sz w:val="28"/>
          <w:szCs w:val="28"/>
        </w:rPr>
        <w:t xml:space="preserve">том ведущим может быть средство </w:t>
      </w:r>
      <w:r w:rsidRPr="0002312D">
        <w:rPr>
          <w:rFonts w:ascii="Times New Roman" w:hAnsi="Times New Roman" w:cs="Times New Roman"/>
          <w:sz w:val="28"/>
          <w:szCs w:val="28"/>
        </w:rPr>
        <w:t>художественно-образной выразительности, свойственное разным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 xml:space="preserve">художественной деятельности. 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 xml:space="preserve">Ведущими методами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являются показ, наблюдение, объяс</w:t>
      </w:r>
      <w:r>
        <w:rPr>
          <w:rFonts w:ascii="Times New Roman" w:hAnsi="Times New Roman" w:cs="Times New Roman"/>
          <w:sz w:val="28"/>
          <w:szCs w:val="28"/>
        </w:rPr>
        <w:t>нение, анализ, пример взрослого,</w:t>
      </w:r>
      <w:r w:rsidRPr="00EE3C95"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метод поисковых</w:t>
      </w:r>
      <w:r w:rsidRPr="00EE3C95"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ситуаций.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Здесь нужно находить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методы и пр</w:t>
      </w:r>
      <w:r>
        <w:rPr>
          <w:rFonts w:ascii="Times New Roman" w:hAnsi="Times New Roman" w:cs="Times New Roman"/>
          <w:sz w:val="28"/>
          <w:szCs w:val="28"/>
        </w:rPr>
        <w:t xml:space="preserve">иемы, которые бы поддерживали у </w:t>
      </w:r>
      <w:r w:rsidRPr="0002312D">
        <w:rPr>
          <w:rFonts w:ascii="Times New Roman" w:hAnsi="Times New Roman" w:cs="Times New Roman"/>
          <w:sz w:val="28"/>
          <w:szCs w:val="28"/>
        </w:rPr>
        <w:t>детей желание 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 xml:space="preserve">«произведения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искусства» собственными руками </w:t>
      </w:r>
    </w:p>
    <w:p w:rsidR="001C07E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участвовать в художественной деятельности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видов. Полезны творческие задания.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28EF"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 xml:space="preserve">Одно из условий проявления творчества в </w:t>
      </w:r>
      <w:proofErr w:type="gramStart"/>
      <w:r w:rsidRPr="0002312D">
        <w:rPr>
          <w:rFonts w:ascii="Times New Roman" w:hAnsi="Times New Roman" w:cs="Times New Roman"/>
          <w:sz w:val="28"/>
          <w:szCs w:val="28"/>
        </w:rPr>
        <w:t>художественно-эстетической</w:t>
      </w:r>
      <w:proofErr w:type="gramEnd"/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деятельности - организация интересной содержательной жизни ребенка: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- организация повседневных наблюдений за явлениями окружающего мира;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- общение с искусством, материальное обеспечение;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- учет индивидуальных особенностей ребенка;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- бережное отношение к процессу и результату детской деятельности;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- организация атмосферы творчества и мотивация задания;</w:t>
      </w:r>
    </w:p>
    <w:p w:rsidR="001C07EC" w:rsidRPr="008F62E6" w:rsidRDefault="001C07EC" w:rsidP="001C07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4.2 </w:t>
      </w:r>
      <w:r w:rsidRPr="008F62E6">
        <w:rPr>
          <w:rFonts w:ascii="Times New Roman" w:hAnsi="Times New Roman" w:cs="Times New Roman"/>
          <w:b/>
          <w:sz w:val="28"/>
          <w:szCs w:val="28"/>
        </w:rPr>
        <w:t>Принципы реализации художественно-эстетической технологии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Учитывая немаловажный фактор - охрану здоровья ребенка, нужно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02312D">
        <w:rPr>
          <w:rFonts w:ascii="Times New Roman" w:hAnsi="Times New Roman" w:cs="Times New Roman"/>
          <w:sz w:val="28"/>
          <w:szCs w:val="28"/>
        </w:rPr>
        <w:t>тметить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02312D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обратить внимание на создание условий для эмоционального благополучия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 xml:space="preserve">Радость познания, экспериментирования, открытия при создании </w:t>
      </w:r>
      <w:proofErr w:type="gramStart"/>
      <w:r w:rsidRPr="0002312D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</w:p>
    <w:p w:rsidR="001C07E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 xml:space="preserve">композиций, узнавание и выбор материала - все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02312D">
        <w:rPr>
          <w:rFonts w:ascii="Times New Roman" w:hAnsi="Times New Roman" w:cs="Times New Roman"/>
          <w:sz w:val="28"/>
          <w:szCs w:val="28"/>
        </w:rPr>
        <w:t>проходит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2312D">
        <w:rPr>
          <w:rFonts w:ascii="Times New Roman" w:hAnsi="Times New Roman" w:cs="Times New Roman"/>
          <w:sz w:val="28"/>
          <w:szCs w:val="28"/>
        </w:rPr>
        <w:t xml:space="preserve"> без жесткого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навязывания взрослым.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312D">
        <w:rPr>
          <w:rFonts w:ascii="Times New Roman" w:hAnsi="Times New Roman" w:cs="Times New Roman"/>
          <w:sz w:val="28"/>
          <w:szCs w:val="28"/>
        </w:rPr>
        <w:t>сновой художественно-эстетического воспитания ребенка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средствами творческой деятельности являются: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12D">
        <w:rPr>
          <w:rFonts w:ascii="Times New Roman" w:hAnsi="Times New Roman" w:cs="Times New Roman"/>
          <w:sz w:val="28"/>
          <w:szCs w:val="28"/>
        </w:rPr>
        <w:t xml:space="preserve"> личностная позиция ребенка, желание </w:t>
      </w:r>
      <w:proofErr w:type="spellStart"/>
      <w:r w:rsidRPr="0002312D">
        <w:rPr>
          <w:rFonts w:ascii="Times New Roman" w:hAnsi="Times New Roman" w:cs="Times New Roman"/>
          <w:sz w:val="28"/>
          <w:szCs w:val="28"/>
        </w:rPr>
        <w:t>самовыра</w:t>
      </w:r>
      <w:r>
        <w:rPr>
          <w:rFonts w:ascii="Times New Roman" w:hAnsi="Times New Roman" w:cs="Times New Roman"/>
          <w:sz w:val="28"/>
          <w:szCs w:val="28"/>
        </w:rPr>
        <w:t>жаться</w:t>
      </w:r>
      <w:proofErr w:type="spellEnd"/>
      <w:r w:rsidRPr="0002312D">
        <w:rPr>
          <w:rFonts w:ascii="Times New Roman" w:hAnsi="Times New Roman" w:cs="Times New Roman"/>
          <w:sz w:val="28"/>
          <w:szCs w:val="28"/>
        </w:rPr>
        <w:t>;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2312D">
        <w:rPr>
          <w:rFonts w:ascii="Times New Roman" w:hAnsi="Times New Roman" w:cs="Times New Roman"/>
          <w:sz w:val="28"/>
          <w:szCs w:val="28"/>
        </w:rPr>
        <w:t xml:space="preserve"> развитие способностей к творческой деятельности (в их структуру входят</w:t>
      </w:r>
      <w:proofErr w:type="gramEnd"/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 xml:space="preserve">эмоциональная отзывчивость, </w:t>
      </w:r>
      <w:proofErr w:type="spellStart"/>
      <w:r w:rsidRPr="0002312D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02312D">
        <w:rPr>
          <w:rFonts w:ascii="Times New Roman" w:hAnsi="Times New Roman" w:cs="Times New Roman"/>
          <w:sz w:val="28"/>
          <w:szCs w:val="28"/>
        </w:rPr>
        <w:t>, творческое воображение, чувство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цвета, формы, композиции, ручная умелость);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12D">
        <w:rPr>
          <w:rFonts w:ascii="Times New Roman" w:hAnsi="Times New Roman" w:cs="Times New Roman"/>
          <w:sz w:val="28"/>
          <w:szCs w:val="28"/>
        </w:rPr>
        <w:t>создание художественного образа - личностное отношение ребенка,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эмоциональный отклик, самоутверждение, выбор и предпочтение средств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12D">
        <w:rPr>
          <w:rFonts w:ascii="Times New Roman" w:hAnsi="Times New Roman" w:cs="Times New Roman"/>
          <w:sz w:val="28"/>
          <w:szCs w:val="28"/>
        </w:rPr>
        <w:t>выразительности (живописных, графических, пластических, декоративно-</w:t>
      </w:r>
      <w:proofErr w:type="gramEnd"/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прикладных); взаимосвязь разных способов и самостоятельный их выбор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детьми;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312D">
        <w:rPr>
          <w:rFonts w:ascii="Times New Roman" w:hAnsi="Times New Roman" w:cs="Times New Roman"/>
          <w:sz w:val="28"/>
          <w:szCs w:val="28"/>
        </w:rPr>
        <w:t xml:space="preserve"> изменение структуры педагогического процесса и методов педагогического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руководства. Это изменение предполагает роль педагога в качестве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помощника, соучастника творчества. Совместная деятельность взрослого и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ребенка принимает характер сотворчества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7EC" w:rsidRPr="00A25421" w:rsidRDefault="001C07EC" w:rsidP="001C07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421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25421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Художественно-эстетическое воспитание – одна из важнейших сторон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02312D">
        <w:rPr>
          <w:rFonts w:ascii="Times New Roman" w:hAnsi="Times New Roman" w:cs="Times New Roman"/>
          <w:sz w:val="28"/>
          <w:szCs w:val="28"/>
        </w:rPr>
        <w:t xml:space="preserve">процесса становления личности,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02312D">
        <w:rPr>
          <w:rFonts w:ascii="Times New Roman" w:hAnsi="Times New Roman" w:cs="Times New Roman"/>
          <w:sz w:val="28"/>
          <w:szCs w:val="28"/>
        </w:rPr>
        <w:t>осознани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2312D">
        <w:rPr>
          <w:rFonts w:ascii="Times New Roman" w:hAnsi="Times New Roman" w:cs="Times New Roman"/>
          <w:sz w:val="28"/>
          <w:szCs w:val="28"/>
        </w:rPr>
        <w:t>прекрасного, формирование художественного вкуса, умение творчески</w:t>
      </w:r>
    </w:p>
    <w:p w:rsidR="001C07E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создавать продукты ручного творчества.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 xml:space="preserve"> Дошкольный возраст наиболее благоприятный для формирования художественно-эстетической культуры, поскольку именно в этом возрасте у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преобладают позит</w:t>
      </w:r>
      <w:r>
        <w:rPr>
          <w:rFonts w:ascii="Times New Roman" w:hAnsi="Times New Roman" w:cs="Times New Roman"/>
          <w:sz w:val="28"/>
          <w:szCs w:val="28"/>
        </w:rPr>
        <w:t xml:space="preserve">ивные эмоции, появляется особая </w:t>
      </w:r>
      <w:r w:rsidRPr="0002312D">
        <w:rPr>
          <w:rFonts w:ascii="Times New Roman" w:hAnsi="Times New Roman" w:cs="Times New Roman"/>
          <w:sz w:val="28"/>
          <w:szCs w:val="28"/>
        </w:rPr>
        <w:t>чувствительность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языковым и культурным проявлениям, личная активность, 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качественные изменения в творческой деятельности.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lastRenderedPageBreak/>
        <w:t>Приобщение ребенка к культуре носит воспитательный характер: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развивает творческие способности, формирует художественный вкус,</w:t>
      </w:r>
    </w:p>
    <w:p w:rsidR="001C07EC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приобщает подрастающее поколение к эстетическим взглядам.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Азы художественно-эстетического воспитания закладываются при</w:t>
      </w:r>
      <w:r>
        <w:rPr>
          <w:rFonts w:ascii="Times New Roman" w:hAnsi="Times New Roman" w:cs="Times New Roman"/>
          <w:sz w:val="28"/>
          <w:szCs w:val="28"/>
        </w:rPr>
        <w:t xml:space="preserve"> участии взрослых</w:t>
      </w:r>
      <w:r w:rsidRPr="0002312D">
        <w:rPr>
          <w:rFonts w:ascii="Times New Roman" w:hAnsi="Times New Roman" w:cs="Times New Roman"/>
          <w:sz w:val="28"/>
          <w:szCs w:val="28"/>
        </w:rPr>
        <w:t>, поэтому родителям и воспитателям 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постараться создать такую атмосферу, чтобы у ребенка быстрее развились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2D">
        <w:rPr>
          <w:rFonts w:ascii="Times New Roman" w:hAnsi="Times New Roman" w:cs="Times New Roman"/>
          <w:sz w:val="28"/>
          <w:szCs w:val="28"/>
        </w:rPr>
        <w:t>такие эстетические чувства, как чувство прекрасного, художественный вкус,</w:t>
      </w:r>
    </w:p>
    <w:p w:rsidR="001C07EC" w:rsidRPr="0002312D" w:rsidRDefault="001C07EC" w:rsidP="001C07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12D">
        <w:rPr>
          <w:rFonts w:ascii="Times New Roman" w:hAnsi="Times New Roman" w:cs="Times New Roman"/>
          <w:sz w:val="28"/>
          <w:szCs w:val="28"/>
        </w:rPr>
        <w:t>творческие умения</w:t>
      </w:r>
      <w:r>
        <w:rPr>
          <w:rFonts w:ascii="Times New Roman" w:hAnsi="Times New Roman" w:cs="Times New Roman"/>
          <w:sz w:val="28"/>
          <w:szCs w:val="28"/>
        </w:rPr>
        <w:t xml:space="preserve"> и навыки</w:t>
      </w:r>
      <w:r w:rsidRPr="0002312D">
        <w:rPr>
          <w:rFonts w:ascii="Times New Roman" w:hAnsi="Times New Roman" w:cs="Times New Roman"/>
          <w:sz w:val="28"/>
          <w:szCs w:val="28"/>
        </w:rPr>
        <w:t>.</w:t>
      </w:r>
    </w:p>
    <w:p w:rsidR="001C07EC" w:rsidRDefault="001C07EC" w:rsidP="001C07EC"/>
    <w:sectPr w:rsidR="001C07EC" w:rsidSect="001D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4732"/>
    <w:multiLevelType w:val="hybridMultilevel"/>
    <w:tmpl w:val="60E8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19C2"/>
    <w:multiLevelType w:val="hybridMultilevel"/>
    <w:tmpl w:val="9064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7EC"/>
    <w:rsid w:val="001C07EC"/>
    <w:rsid w:val="001D6449"/>
    <w:rsid w:val="00DA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1843</Words>
  <Characters>10511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ЛИСЁНА</dc:creator>
  <cp:keywords/>
  <dc:description/>
  <cp:lastModifiedBy>Кристина</cp:lastModifiedBy>
  <cp:revision>4</cp:revision>
  <dcterms:created xsi:type="dcterms:W3CDTF">2016-12-25T10:39:00Z</dcterms:created>
  <dcterms:modified xsi:type="dcterms:W3CDTF">2023-03-31T08:44:00Z</dcterms:modified>
</cp:coreProperties>
</file>