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D" w:rsidRPr="00B77AB1" w:rsidRDefault="003A764D" w:rsidP="003A764D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7AB1">
        <w:rPr>
          <w:rStyle w:val="c13"/>
          <w:b/>
          <w:bCs/>
          <w:color w:val="000000"/>
        </w:rPr>
        <w:t>НОД в старшей группе по нетрадиционному рисованию вилками</w:t>
      </w:r>
    </w:p>
    <w:p w:rsidR="003A764D" w:rsidRDefault="003A764D" w:rsidP="003A764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B77AB1">
        <w:rPr>
          <w:rStyle w:val="c13"/>
          <w:b/>
          <w:bCs/>
          <w:color w:val="000000"/>
        </w:rPr>
        <w:t>«Будильник для солнышка»</w:t>
      </w:r>
    </w:p>
    <w:p w:rsidR="00B77AB1" w:rsidRPr="00B77AB1" w:rsidRDefault="00B77AB1" w:rsidP="00B77AB1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</w:rPr>
        <w:t>Подготовил воспитатель старшей разновозрастной группы</w:t>
      </w:r>
      <w:proofErr w:type="gramStart"/>
      <w:r>
        <w:rPr>
          <w:rStyle w:val="c13"/>
          <w:b/>
          <w:bCs/>
          <w:color w:val="000000"/>
        </w:rPr>
        <w:t xml:space="preserve"> :</w:t>
      </w:r>
      <w:proofErr w:type="gramEnd"/>
      <w:r>
        <w:rPr>
          <w:rStyle w:val="c13"/>
          <w:b/>
          <w:bCs/>
          <w:color w:val="000000"/>
        </w:rPr>
        <w:t xml:space="preserve"> Петраш Е А.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8"/>
          <w:b/>
          <w:bCs/>
          <w:color w:val="000000"/>
        </w:rPr>
        <w:t>Цель:</w:t>
      </w:r>
      <w:r w:rsidRPr="00B77AB1">
        <w:rPr>
          <w:rStyle w:val="c5"/>
          <w:color w:val="000000"/>
        </w:rPr>
        <w:t> Познакомить детей</w:t>
      </w:r>
      <w:r w:rsidRPr="00B77AB1">
        <w:rPr>
          <w:rStyle w:val="c8"/>
          <w:b/>
          <w:bCs/>
          <w:color w:val="000000"/>
        </w:rPr>
        <w:t> </w:t>
      </w:r>
      <w:r w:rsidRPr="00B77AB1">
        <w:rPr>
          <w:rStyle w:val="c0"/>
          <w:color w:val="000000"/>
        </w:rPr>
        <w:t>с новой техникой творческой деятельности – рисование вилкой.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8"/>
          <w:b/>
          <w:bCs/>
          <w:color w:val="000000"/>
        </w:rPr>
        <w:t>Задачи:        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развивать эстетическое восприятие окружающего мира;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познакомить с новой нетрадиционной техникой методом рисования вилкой;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развивать мелкую моторику пальцев рук;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развивать речь, мышление;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развитие творческого мышления и воображения при создании рисунка нетрадиционным методом;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показать способы обследования натуры;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- воспитание аккуратности, самостоятельности, внимательности при работе с гуашью и вилкой.</w:t>
      </w:r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3"/>
          <w:b/>
          <w:bCs/>
          <w:color w:val="000000"/>
        </w:rPr>
        <w:t>Материал и оборудование:</w:t>
      </w:r>
    </w:p>
    <w:p w:rsidR="003A764D" w:rsidRPr="00B77AB1" w:rsidRDefault="003A764D" w:rsidP="003A764D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77AB1">
        <w:rPr>
          <w:rStyle w:val="c0"/>
          <w:color w:val="000000"/>
        </w:rPr>
        <w:t>- листы белой бумаги с контурным изображением петуха, одноразовые пластиковые вилки, гуашь (красная, желтая, синяя), кисточки, емкость с водой, формочки для разведения краски, салфетки, игрушка Петух, презентация, проектор, ноутбук.</w:t>
      </w:r>
      <w:proofErr w:type="gramEnd"/>
    </w:p>
    <w:p w:rsidR="003A764D" w:rsidRPr="00B77AB1" w:rsidRDefault="003A764D" w:rsidP="003A764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5"/>
          <w:i/>
          <w:iCs/>
          <w:color w:val="000000"/>
        </w:rPr>
        <w:t>Предварительная работа:</w:t>
      </w:r>
      <w:r w:rsidRPr="00B77AB1">
        <w:rPr>
          <w:rStyle w:val="c0"/>
          <w:color w:val="000000"/>
        </w:rPr>
        <w:t> подготовка листов с контурами петухов.</w:t>
      </w:r>
    </w:p>
    <w:p w:rsidR="003A764D" w:rsidRPr="00B77AB1" w:rsidRDefault="003A764D" w:rsidP="003A76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7AB1">
        <w:rPr>
          <w:rStyle w:val="c8"/>
          <w:b/>
          <w:bCs/>
          <w:color w:val="000000"/>
        </w:rPr>
        <w:t>Интеграция образовательных областей.</w:t>
      </w:r>
      <w:r w:rsidRPr="00B77AB1">
        <w:rPr>
          <w:rStyle w:val="c0"/>
          <w:color w:val="000000"/>
        </w:rPr>
        <w:t> Художественно - эстетическое развитие, познавательное развитие, физическое развитие.</w:t>
      </w:r>
    </w:p>
    <w:p w:rsidR="003A764D" w:rsidRPr="00B77AB1" w:rsidRDefault="003A764D" w:rsidP="003A76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7AB1">
        <w:rPr>
          <w:rStyle w:val="c8"/>
          <w:b/>
          <w:bCs/>
          <w:color w:val="000000"/>
        </w:rPr>
        <w:t>Виды деятельности. </w:t>
      </w:r>
      <w:r w:rsidRPr="00B77AB1">
        <w:rPr>
          <w:rStyle w:val="c0"/>
          <w:color w:val="000000"/>
        </w:rPr>
        <w:t>Познавательно – исследовательская деятельность, изобразительная деятельность, коммуникативная деятельность, двигательная деятельность.</w:t>
      </w:r>
    </w:p>
    <w:p w:rsidR="003A764D" w:rsidRPr="00B77AB1" w:rsidRDefault="003A764D" w:rsidP="003A764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77AB1">
        <w:rPr>
          <w:rStyle w:val="c13"/>
          <w:b/>
          <w:bCs/>
          <w:color w:val="000000"/>
        </w:rPr>
        <w:t>Ход НОД.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5"/>
          <w:color w:val="000000"/>
          <w:u w:val="single"/>
        </w:rPr>
        <w:t>Воспитатель</w:t>
      </w:r>
      <w:r w:rsidRPr="00B77AB1">
        <w:rPr>
          <w:rStyle w:val="c0"/>
          <w:color w:val="000000"/>
        </w:rPr>
        <w:t>: Ребята, угадайте, кто будет гостем нашего занятия?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                        Он носом землю постучит,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                        Взмахнёт крылом и закричит.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                        Кричит он даже сонный,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5"/>
          <w:color w:val="000000"/>
        </w:rPr>
        <w:t>                        Крикун неугомонный (Петушок).      </w:t>
      </w:r>
      <w:r w:rsidRPr="00B77AB1">
        <w:rPr>
          <w:rStyle w:val="c5"/>
          <w:i/>
          <w:iCs/>
          <w:color w:val="000000"/>
        </w:rPr>
        <w:t>Игрушка петуха.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1"/>
          <w:color w:val="000000"/>
          <w:u w:val="single"/>
        </w:rPr>
        <w:t>Воспитатель</w:t>
      </w:r>
      <w:r w:rsidRPr="00B77AB1">
        <w:rPr>
          <w:rStyle w:val="c0"/>
          <w:color w:val="000000"/>
        </w:rPr>
        <w:t>: Во все времена петух был своеобразным «будильником». Он своим криком будил людей на работу, ведь человечество во все времена жило согласно «солнечным часам», люди вставали с восходом солнца, а ложились с его заходом.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Петух, как и солнце, представлялся всевидящим, и по этой причине его использовали для предсказания погоды, в разнообразных гаданиях и ритуалах. Считается, что пение петухов в сильные морозы предвещает теплую погоду, а летом – наоборот. Изображение петуха-стража помещали на крышах домов, шестах, шпилях, флюгерах, а также на ларцах, сундуках.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0"/>
          <w:color w:val="000000"/>
        </w:rPr>
        <w:t> В народных сказаниях разных стран часто можно встретить образ петуха. Например, в русских сказаниях петух имеет героический характер и приходит на помощь.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5"/>
          <w:color w:val="000000"/>
        </w:rPr>
        <w:t>Ребята, а вы знаете сказки, где главный герой петух? (</w:t>
      </w:r>
      <w:r w:rsidRPr="00B77AB1">
        <w:rPr>
          <w:rStyle w:val="c5"/>
          <w:i/>
          <w:iCs/>
          <w:color w:val="000000"/>
        </w:rPr>
        <w:t>ответы детей</w:t>
      </w:r>
      <w:r w:rsidRPr="00B77AB1">
        <w:rPr>
          <w:rStyle w:val="c0"/>
          <w:color w:val="000000"/>
        </w:rPr>
        <w:t>)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1"/>
          <w:color w:val="000000"/>
          <w:u w:val="single"/>
        </w:rPr>
        <w:t>Воспитатель</w:t>
      </w:r>
      <w:r w:rsidRPr="00B77AB1">
        <w:rPr>
          <w:rStyle w:val="c5"/>
          <w:color w:val="000000"/>
        </w:rPr>
        <w:t xml:space="preserve">: А наш петушок хочет рассказать вам одну сказку – историю, о </w:t>
      </w:r>
      <w:proofErr w:type="gramStart"/>
      <w:r w:rsidRPr="00B77AB1">
        <w:rPr>
          <w:rStyle w:val="c5"/>
          <w:color w:val="000000"/>
        </w:rPr>
        <w:t>том</w:t>
      </w:r>
      <w:proofErr w:type="gramEnd"/>
      <w:r w:rsidRPr="00B77AB1">
        <w:rPr>
          <w:rStyle w:val="c5"/>
          <w:color w:val="000000"/>
        </w:rPr>
        <w:t xml:space="preserve"> как он стал будильником для солнышка (</w:t>
      </w:r>
      <w:r w:rsidRPr="00B77AB1">
        <w:rPr>
          <w:rStyle w:val="c5"/>
          <w:i/>
          <w:iCs/>
          <w:color w:val="000000"/>
        </w:rPr>
        <w:t>сказка по слайдам</w:t>
      </w:r>
      <w:r w:rsidRPr="00B77AB1">
        <w:rPr>
          <w:rStyle w:val="c0"/>
          <w:color w:val="000000"/>
        </w:rPr>
        <w:t>)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1"/>
          <w:color w:val="000000"/>
          <w:u w:val="single"/>
        </w:rPr>
        <w:t>Воспитатель</w:t>
      </w:r>
      <w:r w:rsidRPr="00B77AB1">
        <w:rPr>
          <w:rStyle w:val="c0"/>
          <w:color w:val="000000"/>
        </w:rPr>
        <w:t>: Вот и решил петушок каждое утро солнышко будить.</w:t>
      </w:r>
    </w:p>
    <w:p w:rsidR="003A764D" w:rsidRPr="00B77AB1" w:rsidRDefault="003A764D" w:rsidP="003A764D">
      <w:pPr>
        <w:pStyle w:val="c20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proofErr w:type="spellStart"/>
      <w:r w:rsidRPr="00B77AB1">
        <w:rPr>
          <w:rStyle w:val="c13"/>
          <w:b/>
          <w:bCs/>
          <w:color w:val="000000"/>
        </w:rPr>
        <w:t>Физминутка</w:t>
      </w:r>
      <w:proofErr w:type="spellEnd"/>
      <w:r w:rsidRPr="00B77AB1">
        <w:rPr>
          <w:rStyle w:val="c13"/>
          <w:b/>
          <w:bCs/>
          <w:color w:val="000000"/>
        </w:rPr>
        <w:t xml:space="preserve"> «Петушок»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B77AB1">
        <w:rPr>
          <w:rStyle w:val="c5"/>
          <w:color w:val="000000"/>
        </w:rPr>
        <w:t>Шел по берегу петух,              (</w:t>
      </w:r>
      <w:r w:rsidRPr="00B77AB1">
        <w:rPr>
          <w:rStyle w:val="c17"/>
          <w:i/>
          <w:iCs/>
          <w:color w:val="000000"/>
        </w:rPr>
        <w:t>шаги с раскачиванием в сторону, руки за спину)</w:t>
      </w:r>
      <w:r w:rsidRPr="00B77AB1">
        <w:rPr>
          <w:i/>
          <w:iCs/>
          <w:color w:val="000000"/>
        </w:rPr>
        <w:br/>
      </w:r>
      <w:r w:rsidRPr="00B77AB1">
        <w:rPr>
          <w:rStyle w:val="c5"/>
          <w:color w:val="000000"/>
        </w:rPr>
        <w:t>Поскользнулся, в речку – бух</w:t>
      </w:r>
      <w:proofErr w:type="gramStart"/>
      <w:r w:rsidRPr="00B77AB1">
        <w:rPr>
          <w:rStyle w:val="c5"/>
          <w:color w:val="000000"/>
        </w:rPr>
        <w:t>.</w:t>
      </w:r>
      <w:proofErr w:type="gramEnd"/>
      <w:r w:rsidRPr="00B77AB1">
        <w:rPr>
          <w:rStyle w:val="c5"/>
          <w:color w:val="000000"/>
        </w:rPr>
        <w:t xml:space="preserve">    (</w:t>
      </w:r>
      <w:proofErr w:type="gramStart"/>
      <w:r w:rsidRPr="00B77AB1">
        <w:rPr>
          <w:rStyle w:val="c17"/>
          <w:i/>
          <w:iCs/>
          <w:color w:val="000000"/>
        </w:rPr>
        <w:t>к</w:t>
      </w:r>
      <w:proofErr w:type="gramEnd"/>
      <w:r w:rsidRPr="00B77AB1">
        <w:rPr>
          <w:rStyle w:val="c17"/>
          <w:i/>
          <w:iCs/>
          <w:color w:val="000000"/>
        </w:rPr>
        <w:t>руговое движение руками, присесть</w:t>
      </w:r>
      <w:r w:rsidRPr="00B77AB1">
        <w:rPr>
          <w:rStyle w:val="c5"/>
          <w:color w:val="000000"/>
        </w:rPr>
        <w:t>)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B77AB1">
        <w:rPr>
          <w:rStyle w:val="c5"/>
          <w:color w:val="000000"/>
        </w:rPr>
        <w:t>Будет знать петух, что впредь    </w:t>
      </w:r>
      <w:r w:rsidRPr="00B77AB1">
        <w:rPr>
          <w:rStyle w:val="c5"/>
          <w:i/>
          <w:iCs/>
          <w:color w:val="000000"/>
        </w:rPr>
        <w:t>(</w:t>
      </w:r>
      <w:r w:rsidRPr="00B77AB1">
        <w:rPr>
          <w:rStyle w:val="c17"/>
          <w:i/>
          <w:iCs/>
          <w:color w:val="000000"/>
        </w:rPr>
        <w:t>грозит пальцем</w:t>
      </w:r>
      <w:r w:rsidRPr="00B77AB1">
        <w:rPr>
          <w:rStyle w:val="c5"/>
          <w:i/>
          <w:iCs/>
          <w:color w:val="000000"/>
        </w:rPr>
        <w:t>)</w:t>
      </w:r>
    </w:p>
    <w:p w:rsidR="003A764D" w:rsidRPr="00B77AB1" w:rsidRDefault="003A764D" w:rsidP="003A764D">
      <w:pPr>
        <w:pStyle w:val="c12"/>
        <w:shd w:val="clear" w:color="auto" w:fill="FFFFFF"/>
        <w:spacing w:before="0" w:beforeAutospacing="0" w:after="0" w:afterAutospacing="0"/>
        <w:ind w:left="376" w:right="376"/>
        <w:rPr>
          <w:color w:val="000000"/>
        </w:rPr>
      </w:pPr>
      <w:r w:rsidRPr="00B77AB1">
        <w:rPr>
          <w:rStyle w:val="c5"/>
          <w:color w:val="000000"/>
        </w:rPr>
        <w:t>Надо под ноги смотреть             (</w:t>
      </w:r>
      <w:r w:rsidRPr="00B77AB1">
        <w:rPr>
          <w:rStyle w:val="c17"/>
          <w:i/>
          <w:iCs/>
          <w:color w:val="000000"/>
        </w:rPr>
        <w:t>наклон вперед</w:t>
      </w:r>
      <w:r w:rsidRPr="00B77AB1">
        <w:rPr>
          <w:rStyle w:val="c0"/>
          <w:color w:val="000000"/>
        </w:rPr>
        <w:t>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3"/>
          <w:b/>
          <w:bCs/>
          <w:color w:val="000000"/>
        </w:rPr>
        <w:t>2 часть. </w:t>
      </w:r>
      <w:r w:rsidRPr="00B77AB1">
        <w:rPr>
          <w:rStyle w:val="c2"/>
          <w:i/>
          <w:iCs/>
          <w:color w:val="000000"/>
        </w:rPr>
        <w:t>Рассматривание иллюстраций.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0"/>
          <w:color w:val="000000"/>
          <w:u w:val="single"/>
        </w:rPr>
        <w:t>Воспитатель</w:t>
      </w:r>
      <w:r w:rsidRPr="00B77AB1">
        <w:rPr>
          <w:rStyle w:val="c0"/>
          <w:color w:val="000000"/>
        </w:rPr>
        <w:t>: Какой красивый Петушок. Давайте рассмотрим его. Что есть у Петушка?      (</w:t>
      </w:r>
      <w:r w:rsidRPr="00B77AB1">
        <w:rPr>
          <w:rStyle w:val="c2"/>
          <w:i/>
          <w:iCs/>
          <w:color w:val="000000"/>
        </w:rPr>
        <w:t>Дети: туловище, голова, хвост</w:t>
      </w:r>
      <w:r w:rsidRPr="00B77AB1">
        <w:rPr>
          <w:rStyle w:val="c0"/>
          <w:color w:val="000000"/>
        </w:rPr>
        <w:t>.)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0"/>
          <w:color w:val="000000"/>
          <w:u w:val="single"/>
        </w:rPr>
        <w:lastRenderedPageBreak/>
        <w:t>Воспитатель:</w:t>
      </w:r>
      <w:r w:rsidRPr="00B77AB1">
        <w:rPr>
          <w:rStyle w:val="c0"/>
          <w:color w:val="000000"/>
        </w:rPr>
        <w:t> Что находиться на голове? (</w:t>
      </w:r>
      <w:r w:rsidRPr="00B77AB1">
        <w:rPr>
          <w:rStyle w:val="c2"/>
          <w:i/>
          <w:iCs/>
          <w:color w:val="000000"/>
        </w:rPr>
        <w:t>Дети: гребешок, бородка</w:t>
      </w:r>
      <w:r w:rsidRPr="00B77AB1">
        <w:rPr>
          <w:rStyle w:val="c0"/>
          <w:color w:val="000000"/>
        </w:rPr>
        <w:t>.)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0"/>
          <w:color w:val="000000"/>
          <w:u w:val="single"/>
        </w:rPr>
        <w:t>Воспитатель: </w:t>
      </w:r>
      <w:r w:rsidRPr="00B77AB1">
        <w:rPr>
          <w:rStyle w:val="c0"/>
          <w:color w:val="000000"/>
        </w:rPr>
        <w:t>Какой формы туловище? (</w:t>
      </w:r>
      <w:r w:rsidRPr="00B77AB1">
        <w:rPr>
          <w:rStyle w:val="c2"/>
          <w:i/>
          <w:iCs/>
          <w:color w:val="000000"/>
        </w:rPr>
        <w:t>Дети: </w:t>
      </w:r>
      <w:proofErr w:type="gramStart"/>
      <w:r w:rsidRPr="00B77AB1">
        <w:rPr>
          <w:rStyle w:val="c2"/>
          <w:i/>
          <w:iCs/>
          <w:color w:val="000000"/>
        </w:rPr>
        <w:t>овальное</w:t>
      </w:r>
      <w:proofErr w:type="gramEnd"/>
      <w:r w:rsidRPr="00B77AB1">
        <w:rPr>
          <w:rStyle w:val="c0"/>
          <w:color w:val="000000"/>
        </w:rPr>
        <w:t>.)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0"/>
          <w:color w:val="000000"/>
          <w:u w:val="single"/>
        </w:rPr>
        <w:t>Воспитатель: </w:t>
      </w:r>
      <w:r w:rsidRPr="00B77AB1">
        <w:rPr>
          <w:rStyle w:val="c0"/>
          <w:color w:val="000000"/>
        </w:rPr>
        <w:t>Что находиться на туловище? (</w:t>
      </w:r>
      <w:r w:rsidRPr="00B77AB1">
        <w:rPr>
          <w:rStyle w:val="c2"/>
          <w:i/>
          <w:iCs/>
          <w:color w:val="000000"/>
        </w:rPr>
        <w:t>Дети: крылья, хвост.)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10"/>
          <w:color w:val="000000"/>
          <w:u w:val="single"/>
        </w:rPr>
        <w:t>Воспитатель: </w:t>
      </w:r>
      <w:r w:rsidRPr="00B77AB1">
        <w:rPr>
          <w:rStyle w:val="c0"/>
          <w:color w:val="000000"/>
        </w:rPr>
        <w:t>Какой хвост у Петушка?  (</w:t>
      </w:r>
      <w:r w:rsidRPr="00B77AB1">
        <w:rPr>
          <w:rStyle w:val="c2"/>
          <w:i/>
          <w:iCs/>
          <w:color w:val="000000"/>
        </w:rPr>
        <w:t>Дети: большой, длинный</w:t>
      </w:r>
      <w:r w:rsidRPr="00B77AB1">
        <w:rPr>
          <w:rStyle w:val="c0"/>
          <w:color w:val="000000"/>
        </w:rPr>
        <w:t>.)</w:t>
      </w:r>
    </w:p>
    <w:p w:rsidR="003A764D" w:rsidRPr="00B77AB1" w:rsidRDefault="003A764D" w:rsidP="003A764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5"/>
          <w:color w:val="000000"/>
          <w:u w:val="single"/>
        </w:rPr>
        <w:t>Воспитатель: </w:t>
      </w:r>
      <w:r w:rsidRPr="00B77AB1">
        <w:rPr>
          <w:rStyle w:val="c0"/>
          <w:color w:val="000000"/>
        </w:rPr>
        <w:t>Как расположены перья у Петушка?</w:t>
      </w:r>
    </w:p>
    <w:p w:rsidR="00B77AB1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B77AB1">
        <w:rPr>
          <w:rStyle w:val="c8"/>
          <w:b/>
          <w:bCs/>
          <w:color w:val="000000"/>
        </w:rPr>
        <w:t>3 часть.</w:t>
      </w:r>
      <w:r w:rsidRPr="00B77AB1">
        <w:rPr>
          <w:rStyle w:val="c5"/>
          <w:color w:val="000000"/>
        </w:rPr>
        <w:t> Предложить детям нарисовать золотого петушка</w:t>
      </w:r>
    </w:p>
    <w:p w:rsidR="003A764D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AB1">
        <w:rPr>
          <w:rStyle w:val="c5"/>
          <w:color w:val="000000"/>
        </w:rPr>
        <w:t> </w:t>
      </w:r>
      <w:r w:rsidRPr="00B77AB1">
        <w:rPr>
          <w:rStyle w:val="c11"/>
          <w:b/>
          <w:bCs/>
          <w:color w:val="000000"/>
          <w:u w:val="single"/>
        </w:rPr>
        <w:t>ЭТАП 1</w:t>
      </w:r>
    </w:p>
    <w:p w:rsidR="003A764D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AB1">
        <w:rPr>
          <w:rStyle w:val="c2"/>
          <w:i/>
          <w:iCs/>
          <w:color w:val="000000"/>
        </w:rPr>
        <w:t>На листе бумаги уже есть  очертания петуха, нарисованные карандашом. В трех тарелочках налита разная краска – желтая, красная, синяя. В каждом цвете – своя вилка.</w:t>
      </w:r>
    </w:p>
    <w:p w:rsidR="003A764D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AB1">
        <w:rPr>
          <w:rStyle w:val="c2"/>
          <w:i/>
          <w:iCs/>
          <w:color w:val="000000"/>
        </w:rPr>
        <w:t xml:space="preserve">На глазах у детей начинаю работу – рисую </w:t>
      </w:r>
      <w:proofErr w:type="gramStart"/>
      <w:r w:rsidRPr="00B77AB1">
        <w:rPr>
          <w:rStyle w:val="c2"/>
          <w:i/>
          <w:iCs/>
          <w:color w:val="000000"/>
        </w:rPr>
        <w:t>перья</w:t>
      </w:r>
      <w:proofErr w:type="gramEnd"/>
      <w:r w:rsidRPr="00B77AB1">
        <w:rPr>
          <w:rStyle w:val="c2"/>
          <w:i/>
          <w:iCs/>
          <w:color w:val="000000"/>
        </w:rPr>
        <w:t xml:space="preserve"> вилкой свободно смешивая краски. Показываю как не правильно, и как правильно. Пусть на этом примере дети </w:t>
      </w:r>
      <w:proofErr w:type="gramStart"/>
      <w:r w:rsidRPr="00B77AB1">
        <w:rPr>
          <w:rStyle w:val="c2"/>
          <w:i/>
          <w:iCs/>
          <w:color w:val="000000"/>
        </w:rPr>
        <w:t>убедятся</w:t>
      </w:r>
      <w:proofErr w:type="gramEnd"/>
      <w:r w:rsidRPr="00B77AB1">
        <w:rPr>
          <w:rStyle w:val="c2"/>
          <w:i/>
          <w:iCs/>
          <w:color w:val="000000"/>
        </w:rPr>
        <w:t xml:space="preserve"> что линии лучше вести вдоль шеи, и вдоль линий хвоста, а не поперек.</w:t>
      </w:r>
    </w:p>
    <w:p w:rsidR="003A764D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AB1">
        <w:rPr>
          <w:rStyle w:val="c11"/>
          <w:b/>
          <w:bCs/>
          <w:color w:val="000000"/>
          <w:u w:val="single"/>
        </w:rPr>
        <w:t>ЭТАП 2</w:t>
      </w:r>
    </w:p>
    <w:p w:rsidR="003A764D" w:rsidRPr="00B77AB1" w:rsidRDefault="003A764D" w:rsidP="003A764D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7AB1">
        <w:rPr>
          <w:rStyle w:val="c2"/>
          <w:i/>
          <w:iCs/>
          <w:color w:val="000000"/>
        </w:rPr>
        <w:t>Нарисовала на глазах у детей оперенье одному петуху. Теперь делаем ему друга – берем еще один лист с карандашным петухом, и спрашиваю у детей, «Что надо делать?». Дети подсказывают, я допускаю ошибки, дети исправляют меня, подсказывают как надо –  исправляюсь и продолжаю то ошибаться, то исправляться. Теперь уже дети выступают в роли «знающего учителя». После этого дети сами садятся за столы, где их ждет такой же карандашный петух и, уже «со знанием дела» выполняют каждый свою поделку.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77AB1">
        <w:rPr>
          <w:rStyle w:val="c8"/>
          <w:b/>
          <w:bCs/>
          <w:color w:val="000000"/>
        </w:rPr>
        <w:t>4 часть</w:t>
      </w:r>
      <w:r w:rsidRPr="00B77AB1">
        <w:rPr>
          <w:rStyle w:val="c0"/>
          <w:color w:val="000000"/>
        </w:rPr>
        <w:t xml:space="preserve">. </w:t>
      </w:r>
      <w:proofErr w:type="spellStart"/>
      <w:r w:rsidRPr="00B77AB1">
        <w:rPr>
          <w:rStyle w:val="c0"/>
          <w:color w:val="000000"/>
        </w:rPr>
        <w:t>Физминутка</w:t>
      </w:r>
      <w:proofErr w:type="spellEnd"/>
      <w:r w:rsidRPr="00B77AB1">
        <w:rPr>
          <w:rStyle w:val="c0"/>
          <w:color w:val="000000"/>
        </w:rPr>
        <w:t xml:space="preserve"> – зарядка для глаз «Петушок – алый гребешок».</w:t>
      </w:r>
    </w:p>
    <w:p w:rsidR="003A764D" w:rsidRPr="00B77AB1" w:rsidRDefault="003A764D" w:rsidP="003A764D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B77AB1">
        <w:rPr>
          <w:rStyle w:val="c8"/>
          <w:b/>
          <w:bCs/>
          <w:color w:val="000000"/>
        </w:rPr>
        <w:t>5 часть</w:t>
      </w:r>
      <w:r w:rsidRPr="00B77AB1">
        <w:rPr>
          <w:rStyle w:val="c0"/>
          <w:color w:val="000000"/>
        </w:rPr>
        <w:t>. Подведение итогов.</w:t>
      </w:r>
    </w:p>
    <w:p w:rsidR="00B77AB1" w:rsidRDefault="00B77AB1" w:rsidP="003A764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4BDE" w:rsidRDefault="00B77AB1" w:rsidP="00655234">
      <w:r>
        <w:rPr>
          <w:noProof/>
          <w:lang w:eastAsia="ru-RU"/>
        </w:rPr>
        <w:drawing>
          <wp:inline distT="0" distB="0" distL="0" distR="0" wp14:anchorId="32B6C8DC" wp14:editId="07B00AC1">
            <wp:extent cx="2345332" cy="1758998"/>
            <wp:effectExtent l="266700" t="266700" r="283845" b="298450"/>
            <wp:docPr id="1" name="Рисунок 1" descr="https://i.mycdn.me/i?r=AyH4iRPQ2q0otWIFepML2LxRnHsguzR4HPr-edpqWGFV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HsguzR4HPr-edpqWGFVk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703" cy="175702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55234">
        <w:t xml:space="preserve">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7E502ED1" wp14:editId="7C7A91B4">
            <wp:extent cx="2429093" cy="1821820"/>
            <wp:effectExtent l="266700" t="247650" r="276225" b="292735"/>
            <wp:docPr id="2" name="Рисунок 2" descr="https://i.mycdn.me/i?r=AyH4iRPQ2q0otWIFepML2LxRhX-YdMEQBnAXFjlOS9sj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hX-YdMEQBnAXFjlOS9sj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72" cy="18197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F1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D"/>
    <w:rsid w:val="003A764D"/>
    <w:rsid w:val="00655234"/>
    <w:rsid w:val="00B77AB1"/>
    <w:rsid w:val="00F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764D"/>
  </w:style>
  <w:style w:type="paragraph" w:customStyle="1" w:styleId="c4">
    <w:name w:val="c4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764D"/>
  </w:style>
  <w:style w:type="character" w:customStyle="1" w:styleId="c5">
    <w:name w:val="c5"/>
    <w:basedOn w:val="a0"/>
    <w:rsid w:val="003A764D"/>
  </w:style>
  <w:style w:type="character" w:customStyle="1" w:styleId="c0">
    <w:name w:val="c0"/>
    <w:basedOn w:val="a0"/>
    <w:rsid w:val="003A764D"/>
  </w:style>
  <w:style w:type="paragraph" w:customStyle="1" w:styleId="c16">
    <w:name w:val="c16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764D"/>
  </w:style>
  <w:style w:type="paragraph" w:customStyle="1" w:styleId="c20">
    <w:name w:val="c20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764D"/>
  </w:style>
  <w:style w:type="paragraph" w:customStyle="1" w:styleId="c7">
    <w:name w:val="c7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764D"/>
  </w:style>
  <w:style w:type="character" w:customStyle="1" w:styleId="c10">
    <w:name w:val="c10"/>
    <w:basedOn w:val="a0"/>
    <w:rsid w:val="003A764D"/>
  </w:style>
  <w:style w:type="paragraph" w:customStyle="1" w:styleId="c19">
    <w:name w:val="c19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764D"/>
  </w:style>
  <w:style w:type="paragraph" w:customStyle="1" w:styleId="c4">
    <w:name w:val="c4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764D"/>
  </w:style>
  <w:style w:type="character" w:customStyle="1" w:styleId="c5">
    <w:name w:val="c5"/>
    <w:basedOn w:val="a0"/>
    <w:rsid w:val="003A764D"/>
  </w:style>
  <w:style w:type="character" w:customStyle="1" w:styleId="c0">
    <w:name w:val="c0"/>
    <w:basedOn w:val="a0"/>
    <w:rsid w:val="003A764D"/>
  </w:style>
  <w:style w:type="paragraph" w:customStyle="1" w:styleId="c16">
    <w:name w:val="c16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764D"/>
  </w:style>
  <w:style w:type="paragraph" w:customStyle="1" w:styleId="c20">
    <w:name w:val="c20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764D"/>
  </w:style>
  <w:style w:type="paragraph" w:customStyle="1" w:styleId="c7">
    <w:name w:val="c7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764D"/>
  </w:style>
  <w:style w:type="character" w:customStyle="1" w:styleId="c10">
    <w:name w:val="c10"/>
    <w:basedOn w:val="a0"/>
    <w:rsid w:val="003A764D"/>
  </w:style>
  <w:style w:type="paragraph" w:customStyle="1" w:styleId="c19">
    <w:name w:val="c19"/>
    <w:basedOn w:val="a"/>
    <w:rsid w:val="003A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2023-03-31T13:34:00Z</dcterms:created>
  <dcterms:modified xsi:type="dcterms:W3CDTF">2023-03-31T15:06:00Z</dcterms:modified>
</cp:coreProperties>
</file>