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 xml:space="preserve">                            Музыкальный руководитель: </w:t>
      </w:r>
      <w:proofErr w:type="spellStart"/>
      <w:r w:rsidRPr="00264AF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264AF1"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2</w:t>
      </w:r>
      <w:r w:rsidRPr="00276EB9">
        <w:rPr>
          <w:rFonts w:ascii="Times New Roman" w:hAnsi="Times New Roman" w:cs="Times New Roman"/>
          <w:sz w:val="28"/>
          <w:szCs w:val="28"/>
        </w:rPr>
        <w:t>8</w:t>
      </w:r>
      <w:r w:rsidRPr="00264AF1">
        <w:rPr>
          <w:rFonts w:ascii="Times New Roman" w:hAnsi="Times New Roman" w:cs="Times New Roman"/>
          <w:sz w:val="28"/>
          <w:szCs w:val="28"/>
        </w:rPr>
        <w:t>.04.2020г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Расписание на вторник:</w:t>
      </w:r>
    </w:p>
    <w:p w:rsidR="00264AF1" w:rsidRPr="00264AF1" w:rsidRDefault="00264AF1" w:rsidP="0026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</w:p>
    <w:p w:rsidR="00264AF1" w:rsidRPr="00264AF1" w:rsidRDefault="00264AF1" w:rsidP="0026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Музыкальное развитие.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 образовательная деятельность. </w:t>
      </w:r>
      <w:r w:rsidRPr="00264AF1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11374D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Тема: «Водные обитатели».</w:t>
      </w:r>
    </w:p>
    <w:p w:rsidR="00264AF1" w:rsidRPr="00264AF1" w:rsidRDefault="00264AF1" w:rsidP="00264A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4AF1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разнообразии водных ресурсов и их обитателях - </w:t>
      </w:r>
      <w:r w:rsidRPr="00264AF1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64AF1">
        <w:rPr>
          <w:rFonts w:ascii="Times New Roman" w:hAnsi="Times New Roman" w:cs="Times New Roman"/>
          <w:color w:val="000000"/>
          <w:sz w:val="28"/>
          <w:szCs w:val="28"/>
        </w:rPr>
        <w:t xml:space="preserve">рыбах. 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Расширять представления о строен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ии, питании и проживании рыб. 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детей с классификацией рыб</w:t>
      </w:r>
      <w:r w:rsidRPr="00264AF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264AF1">
        <w:rPr>
          <w:rFonts w:ascii="Times New Roman" w:hAnsi="Times New Roman" w:cs="Times New Roman"/>
          <w:color w:val="111111"/>
          <w:sz w:val="28"/>
          <w:szCs w:val="28"/>
        </w:rPr>
        <w:t>речные рыбы, морские.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Развивать познавательный интерес.</w:t>
      </w:r>
    </w:p>
    <w:p w:rsidR="00264AF1" w:rsidRPr="00264AF1" w:rsidRDefault="00264AF1" w:rsidP="0026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color w:val="111111"/>
          <w:sz w:val="28"/>
          <w:szCs w:val="28"/>
        </w:rPr>
        <w:t>.Воспитывать коммуникативные качества, экологическую грамотность у дете</w:t>
      </w:r>
      <w:r>
        <w:rPr>
          <w:rFonts w:ascii="Times New Roman" w:hAnsi="Times New Roman" w:cs="Times New Roman"/>
          <w:color w:val="111111"/>
          <w:sz w:val="28"/>
          <w:szCs w:val="28"/>
        </w:rPr>
        <w:t>й, отзывчивость, аккуратность, з</w:t>
      </w:r>
      <w:r w:rsidRPr="00264AF1">
        <w:rPr>
          <w:rFonts w:ascii="Times New Roman" w:hAnsi="Times New Roman" w:cs="Times New Roman"/>
          <w:color w:val="111111"/>
          <w:sz w:val="28"/>
          <w:szCs w:val="28"/>
        </w:rPr>
        <w:t>аботливое отношение к миру природы, любознательность, доброжелательность.</w:t>
      </w:r>
    </w:p>
    <w:p w:rsidR="00264AF1" w:rsidRPr="00264AF1" w:rsidRDefault="00264AF1" w:rsidP="00264AF1">
      <w:pPr>
        <w:ind w:left="360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 w:cs="Times New Roman"/>
          <w:sz w:val="28"/>
          <w:szCs w:val="28"/>
        </w:rPr>
        <w:t>9 воспитанников.</w:t>
      </w:r>
    </w:p>
    <w:p w:rsidR="00264AF1" w:rsidRDefault="00264AF1" w:rsidP="00276E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525" cy="1765004"/>
            <wp:effectExtent l="323850" t="323850" r="295275" b="311785"/>
            <wp:docPr id="1" name="Рисунок 1" descr="F:\фото отчета\Новая папка (2)\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тчета\Новая папка (2)\ы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20" cy="17693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6E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6E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D915A6" wp14:editId="412042F1">
            <wp:extent cx="1871329" cy="1839432"/>
            <wp:effectExtent l="323850" t="323850" r="300990" b="313690"/>
            <wp:docPr id="4" name="Рисунок 4" descr="D:\фото отчета\Новая папка (2)\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Новая папка (2)\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73" cy="18401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6EB9" w:rsidRDefault="00276EB9" w:rsidP="00264AF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921B9" w:rsidRPr="00FD5B1B" w:rsidRDefault="00A921B9" w:rsidP="00A921B9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Непосредственно образовательная деятельность. </w:t>
      </w:r>
      <w:r w:rsidRPr="00FD5B1B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921B9">
        <w:rPr>
          <w:rFonts w:ascii="Times New Roman" w:hAnsi="Times New Roman" w:cs="Times New Roman"/>
          <w:sz w:val="28"/>
          <w:szCs w:val="28"/>
        </w:rPr>
        <w:t>«</w:t>
      </w:r>
      <w:r w:rsidRPr="00A921B9">
        <w:rPr>
          <w:rStyle w:val="c17"/>
          <w:rFonts w:ascii="Times New Roman" w:hAnsi="Times New Roman" w:cs="Times New Roman"/>
          <w:sz w:val="28"/>
          <w:szCs w:val="28"/>
        </w:rPr>
        <w:t>Вода, вода, кругом вода».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 xml:space="preserve">Цель: </w:t>
      </w:r>
    </w:p>
    <w:p w:rsid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Дать детям представление о роли в жизни человека, растений, животных, через музыкальное восприятие детей.</w:t>
      </w:r>
    </w:p>
    <w:p w:rsidR="00A921B9" w:rsidRP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Обратить внимание детей на то, что различные живые организмы нуждаются в воде.</w:t>
      </w:r>
    </w:p>
    <w:p w:rsidR="00A921B9" w:rsidRDefault="00A921B9" w:rsidP="00A921B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музыкальном исполнении, </w:t>
      </w: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тему: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«Вода, вода, кругом вода».  Дети слушали спокойную музыку, и выполняли танцевальные движения.</w:t>
      </w:r>
    </w:p>
    <w:p w:rsidR="00A921B9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 w:cs="Times New Roman"/>
          <w:sz w:val="28"/>
          <w:szCs w:val="28"/>
        </w:rPr>
        <w:t>9 воспитанников.</w:t>
      </w:r>
    </w:p>
    <w:p w:rsidR="00A921B9" w:rsidRPr="00264AF1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21B9" w:rsidRPr="00455904" w:rsidRDefault="00A921B9" w:rsidP="00A921B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601" cy="3307168"/>
            <wp:effectExtent l="304800" t="266700" r="320749" b="274232"/>
            <wp:docPr id="2" name="Рисунок 2" descr="F:\фото отчета\Новая папка (2)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а\Новая папка (2)\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4" cy="3320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4559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5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232" cy="3304817"/>
            <wp:effectExtent l="304800" t="266700" r="321118" b="257533"/>
            <wp:docPr id="3" name="Рисунок 3" descr="C:\Users\Александровский дс\Desktop\работа фото дети\IMG-6285934ec52e933a73df13a75ce39e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Desktop\работа фото дети\IMG-6285934ec52e933a73df13a75ce39e1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22" cy="3314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921B9" w:rsidRPr="00455904" w:rsidSect="00264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146"/>
    <w:multiLevelType w:val="multilevel"/>
    <w:tmpl w:val="EBD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E2B31"/>
    <w:multiLevelType w:val="hybridMultilevel"/>
    <w:tmpl w:val="84EA9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C57A80"/>
    <w:multiLevelType w:val="hybridMultilevel"/>
    <w:tmpl w:val="30D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4EA"/>
    <w:multiLevelType w:val="hybridMultilevel"/>
    <w:tmpl w:val="5C7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AF1"/>
    <w:rsid w:val="0011374D"/>
    <w:rsid w:val="00264AF1"/>
    <w:rsid w:val="00276EB9"/>
    <w:rsid w:val="00455904"/>
    <w:rsid w:val="00A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F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F1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921B9"/>
  </w:style>
  <w:style w:type="character" w:customStyle="1" w:styleId="c0">
    <w:name w:val="c0"/>
    <w:basedOn w:val="a0"/>
    <w:rsid w:val="00A9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86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2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1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02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09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14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690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693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11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2020-04-30T05:08:00Z</dcterms:created>
  <dcterms:modified xsi:type="dcterms:W3CDTF">2020-04-30T07:05:00Z</dcterms:modified>
</cp:coreProperties>
</file>