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CC" w:rsidRDefault="00BB32CC" w:rsidP="00BB32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BB32CC" w:rsidRDefault="00BB32CC" w:rsidP="00BB32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BB32CC" w:rsidRDefault="00BB32CC" w:rsidP="00BB32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разновозрастная группа.</w:t>
      </w:r>
    </w:p>
    <w:p w:rsidR="004A38AB" w:rsidRDefault="004A38AB" w:rsidP="00BB32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Яна Олеговна</w:t>
      </w:r>
    </w:p>
    <w:p w:rsidR="00BB32CC" w:rsidRDefault="00BB32CC" w:rsidP="00BB32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07.05.2020</w:t>
      </w:r>
    </w:p>
    <w:p w:rsidR="006507FD" w:rsidRPr="00072F5B" w:rsidRDefault="00A036AD" w:rsidP="00A036AD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32CC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Музыкальное развитие</w:t>
      </w:r>
    </w:p>
    <w:p w:rsidR="00A036AD" w:rsidRDefault="006507FD" w:rsidP="00A03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Мы правнуки твои, Победа».</w:t>
      </w:r>
    </w:p>
    <w:p w:rsidR="006507FD" w:rsidRPr="006507FD" w:rsidRDefault="006507FD" w:rsidP="00A036A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07FD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507FD">
        <w:rPr>
          <w:rFonts w:ascii="Times New Roman" w:hAnsi="Times New Roman" w:cs="Times New Roman"/>
          <w:sz w:val="28"/>
          <w:szCs w:val="28"/>
        </w:rPr>
        <w:t>Обогащение духовного мира детей через обращение к героическому прошлому нашей страны.</w:t>
      </w:r>
    </w:p>
    <w:p w:rsidR="006507FD" w:rsidRDefault="006507FD" w:rsidP="00A036A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6507FD" w:rsidRDefault="006507FD" w:rsidP="006507F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07FD">
        <w:rPr>
          <w:rFonts w:ascii="Times New Roman" w:hAnsi="Times New Roman" w:cs="Times New Roman"/>
          <w:sz w:val="28"/>
          <w:szCs w:val="28"/>
        </w:rPr>
        <w:t>Продолжать работать над развитием связной речи: совершенствовать диалогическую и монологическую речь.</w:t>
      </w:r>
    </w:p>
    <w:p w:rsidR="006507FD" w:rsidRDefault="006507FD" w:rsidP="006507F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патриотические чувства: любовь, гордость и уважение к Родине, храбрость, мужество, стремление защищать свою Родину, развивать музыкальные способности детей, продолжать развивать умение слушать музыкальные произведения патриотического характера.</w:t>
      </w:r>
    </w:p>
    <w:p w:rsidR="006507FD" w:rsidRDefault="006507FD" w:rsidP="006507FD">
      <w:pPr>
        <w:pStyle w:val="a5"/>
        <w:ind w:left="770"/>
        <w:rPr>
          <w:rFonts w:ascii="Times New Roman" w:hAnsi="Times New Roman" w:cs="Times New Roman"/>
          <w:sz w:val="28"/>
          <w:szCs w:val="28"/>
        </w:rPr>
      </w:pPr>
    </w:p>
    <w:p w:rsidR="006507FD" w:rsidRPr="004A38AB" w:rsidRDefault="006507FD" w:rsidP="006507FD">
      <w:pPr>
        <w:rPr>
          <w:rFonts w:ascii="Times New Roman" w:hAnsi="Times New Roman" w:cs="Times New Roman"/>
          <w:sz w:val="28"/>
          <w:szCs w:val="28"/>
          <w:u w:val="single"/>
        </w:rPr>
      </w:pPr>
      <w:r w:rsidRPr="00A036AD">
        <w:rPr>
          <w:rFonts w:ascii="Times New Roman" w:hAnsi="Times New Roman" w:cs="Times New Roman"/>
          <w:sz w:val="28"/>
          <w:szCs w:val="28"/>
          <w:u w:val="single"/>
        </w:rPr>
        <w:t>В обучении приняли участие: 10 воспитанников.</w:t>
      </w:r>
    </w:p>
    <w:p w:rsidR="0048060E" w:rsidRPr="0048060E" w:rsidRDefault="0048060E" w:rsidP="006507FD">
      <w:pPr>
        <w:rPr>
          <w:rFonts w:ascii="Times New Roman" w:hAnsi="Times New Roman" w:cs="Times New Roman"/>
          <w:sz w:val="28"/>
          <w:szCs w:val="28"/>
        </w:rPr>
      </w:pPr>
      <w:r w:rsidRPr="0048060E">
        <w:rPr>
          <w:rFonts w:ascii="Times New Roman" w:hAnsi="Times New Roman" w:cs="Times New Roman"/>
          <w:sz w:val="28"/>
          <w:szCs w:val="28"/>
        </w:rPr>
        <w:t>Детям было предложено прослушивание песни «Катюша», «День Победы».</w:t>
      </w:r>
    </w:p>
    <w:p w:rsidR="006507FD" w:rsidRPr="0048060E" w:rsidRDefault="00072F5B" w:rsidP="0048060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87D987B" wp14:editId="054FB1C1">
            <wp:simplePos x="0" y="0"/>
            <wp:positionH relativeFrom="column">
              <wp:posOffset>2388870</wp:posOffset>
            </wp:positionH>
            <wp:positionV relativeFrom="paragraph">
              <wp:posOffset>1470660</wp:posOffset>
            </wp:positionV>
            <wp:extent cx="1918970" cy="2551430"/>
            <wp:effectExtent l="114300" t="57150" r="81280" b="134620"/>
            <wp:wrapNone/>
            <wp:docPr id="4" name="Рисунок 4" descr="C:\Users\Александровский дс\AppData\Local\Microsoft\Windows\INetCache\Low\IE\J62OF7H1\iG1LFCU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овский дс\AppData\Local\Microsoft\Windows\INetCache\Low\IE\J62OF7H1\iG1LFCUD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25514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F1C134B" wp14:editId="331CF206">
            <wp:simplePos x="0" y="0"/>
            <wp:positionH relativeFrom="column">
              <wp:posOffset>4653915</wp:posOffset>
            </wp:positionH>
            <wp:positionV relativeFrom="paragraph">
              <wp:posOffset>216535</wp:posOffset>
            </wp:positionV>
            <wp:extent cx="1959610" cy="2753360"/>
            <wp:effectExtent l="114300" t="57150" r="78740" b="142240"/>
            <wp:wrapNone/>
            <wp:docPr id="3" name="Рисунок 3" descr="C:\Users\Александровский дс\AppData\Local\Microsoft\Windows\INetCache\Low\IE\EU3Y2XYU\i8IL85T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овский дс\AppData\Local\Microsoft\Windows\INetCache\Low\IE\EU3Y2XYU\i8IL85TF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7533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48060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323215</wp:posOffset>
            </wp:positionV>
            <wp:extent cx="1851025" cy="2764155"/>
            <wp:effectExtent l="114300" t="38100" r="53975" b="74295"/>
            <wp:wrapNone/>
            <wp:docPr id="2" name="Рисунок 2" descr="C:\Users\Александровский дс\AppData\Local\Microsoft\Windows\INetCache\Low\IE\EU3Y2XYU\iQ04WW4Z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овский дс\AppData\Local\Microsoft\Windows\INetCache\Low\IE\EU3Y2XYU\iQ04WW4Z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27641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48060E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sectPr w:rsidR="006507FD" w:rsidRPr="0048060E" w:rsidSect="00BB32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A4876"/>
    <w:multiLevelType w:val="hybridMultilevel"/>
    <w:tmpl w:val="1C322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24519"/>
    <w:multiLevelType w:val="hybridMultilevel"/>
    <w:tmpl w:val="052CCF2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B32CC"/>
    <w:rsid w:val="00072F5B"/>
    <w:rsid w:val="00074A42"/>
    <w:rsid w:val="0048060E"/>
    <w:rsid w:val="004A38AB"/>
    <w:rsid w:val="006507FD"/>
    <w:rsid w:val="00A036AD"/>
    <w:rsid w:val="00BB32CC"/>
    <w:rsid w:val="00FE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2C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32CC"/>
    <w:rPr>
      <w:b/>
      <w:bCs/>
    </w:rPr>
  </w:style>
  <w:style w:type="paragraph" w:styleId="a5">
    <w:name w:val="List Paragraph"/>
    <w:basedOn w:val="a"/>
    <w:uiPriority w:val="34"/>
    <w:qFormat/>
    <w:rsid w:val="00A036AD"/>
    <w:pPr>
      <w:ind w:left="720"/>
      <w:contextualSpacing/>
    </w:pPr>
  </w:style>
  <w:style w:type="paragraph" w:customStyle="1" w:styleId="c1">
    <w:name w:val="c1"/>
    <w:basedOn w:val="a"/>
    <w:rsid w:val="006507F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507FD"/>
  </w:style>
  <w:style w:type="character" w:customStyle="1" w:styleId="c6">
    <w:name w:val="c6"/>
    <w:basedOn w:val="a0"/>
    <w:rsid w:val="006507FD"/>
  </w:style>
  <w:style w:type="character" w:customStyle="1" w:styleId="c0">
    <w:name w:val="c0"/>
    <w:basedOn w:val="a0"/>
    <w:rsid w:val="00650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8033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5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1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8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9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9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64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815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2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164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974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841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186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64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3232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655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997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23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4039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3119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6943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0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3333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6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1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8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6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0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8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0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29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59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84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072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176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266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093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139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137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9966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1818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4355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373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413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2020-05-08T04:12:00Z</dcterms:created>
  <dcterms:modified xsi:type="dcterms:W3CDTF">2020-05-08T06:29:00Z</dcterms:modified>
</cp:coreProperties>
</file>