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«9 мая – День Победы».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D54D1A" w:rsidRDefault="00D54D1A" w:rsidP="00D54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</w:t>
      </w:r>
    </w:p>
    <w:p w:rsidR="00541907" w:rsidRDefault="00D54D1A" w:rsidP="00D54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образовательная деятельность. Рисование 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54D1A">
        <w:rPr>
          <w:rFonts w:ascii="Times New Roman" w:hAnsi="Times New Roman" w:cs="Times New Roman"/>
          <w:sz w:val="28"/>
          <w:szCs w:val="28"/>
        </w:rPr>
        <w:t xml:space="preserve"> «9 мая – День Победы».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54D1A">
        <w:rPr>
          <w:rFonts w:ascii="Times New Roman" w:hAnsi="Times New Roman" w:cs="Times New Roman"/>
          <w:sz w:val="28"/>
          <w:szCs w:val="28"/>
        </w:rPr>
        <w:t xml:space="preserve"> Развитие художественного творчества у детей старшего дошкольного возраста.</w:t>
      </w:r>
    </w:p>
    <w:p w:rsidR="00D54D1A" w:rsidRPr="00D54D1A" w:rsidRDefault="00D54D1A" w:rsidP="00D54D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D1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>Учить отражать в рисунке впечатления о празднике День Победы;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патриотизма, уважение и </w:t>
      </w:r>
      <w:proofErr w:type="spellStart"/>
      <w:r w:rsidRPr="00D54D1A">
        <w:rPr>
          <w:rFonts w:ascii="Times New Roman" w:hAnsi="Times New Roman" w:cs="Times New Roman"/>
          <w:sz w:val="28"/>
          <w:szCs w:val="28"/>
        </w:rPr>
        <w:t>огордости</w:t>
      </w:r>
      <w:proofErr w:type="spellEnd"/>
      <w:r w:rsidRPr="00D54D1A">
        <w:rPr>
          <w:rFonts w:ascii="Times New Roman" w:hAnsi="Times New Roman" w:cs="Times New Roman"/>
          <w:sz w:val="28"/>
          <w:szCs w:val="28"/>
        </w:rPr>
        <w:t xml:space="preserve"> за свою великую страну;</w:t>
      </w:r>
    </w:p>
    <w:p w:rsidR="00D54D1A" w:rsidRPr="00D54D1A" w:rsidRDefault="00D54D1A" w:rsidP="00D54D1A">
      <w:pPr>
        <w:pStyle w:val="a3"/>
        <w:numPr>
          <w:ilvl w:val="0"/>
          <w:numId w:val="1"/>
        </w:numPr>
      </w:pPr>
      <w:r w:rsidRPr="00D54D1A">
        <w:rPr>
          <w:rFonts w:ascii="Times New Roman" w:hAnsi="Times New Roman" w:cs="Times New Roman"/>
          <w:sz w:val="28"/>
          <w:szCs w:val="28"/>
        </w:rPr>
        <w:t>Воспитывать чувство гордости за ветеранов.</w:t>
      </w:r>
    </w:p>
    <w:p w:rsidR="00D54D1A" w:rsidRDefault="00D54D1A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 w:rsidRPr="00D54D1A">
        <w:rPr>
          <w:rFonts w:ascii="Times New Roman" w:hAnsi="Times New Roman" w:cs="Times New Roman"/>
          <w:sz w:val="28"/>
          <w:szCs w:val="28"/>
        </w:rPr>
        <w:t>Детям было предложено прослушивание аудиозаписи «С чего начинается Родина».</w:t>
      </w:r>
      <w:r>
        <w:rPr>
          <w:rFonts w:ascii="Times New Roman" w:hAnsi="Times New Roman" w:cs="Times New Roman"/>
          <w:sz w:val="28"/>
          <w:szCs w:val="28"/>
        </w:rPr>
        <w:t xml:space="preserve"> Так же было детям предложено рассмотреть фотографии военных лет и памятники, </w:t>
      </w:r>
      <w:r w:rsidR="003009D3">
        <w:rPr>
          <w:rFonts w:ascii="Times New Roman" w:hAnsi="Times New Roman" w:cs="Times New Roman"/>
          <w:sz w:val="28"/>
          <w:szCs w:val="28"/>
        </w:rPr>
        <w:t xml:space="preserve">Для снятия эмоционального напряжения, детям была предложена </w:t>
      </w:r>
      <w:proofErr w:type="spellStart"/>
      <w:r w:rsidR="003009D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009D3">
        <w:rPr>
          <w:rFonts w:ascii="Times New Roman" w:hAnsi="Times New Roman" w:cs="Times New Roman"/>
          <w:sz w:val="28"/>
          <w:szCs w:val="28"/>
        </w:rPr>
        <w:t xml:space="preserve"> «Как солдаты на параде».</w:t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приняли участие: 11 воспитанников.</w:t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2330578</wp:posOffset>
            </wp:positionH>
            <wp:positionV relativeFrom="paragraph">
              <wp:posOffset>99606</wp:posOffset>
            </wp:positionV>
            <wp:extent cx="1980512" cy="2862374"/>
            <wp:effectExtent l="114300" t="38100" r="57838" b="71326"/>
            <wp:wrapNone/>
            <wp:docPr id="4" name="Рисунок 4" descr="C:\Users\Александровский дс\AppData\Local\Microsoft\Windows\INetCache\Low\IE\J62OF7H1\iJO018W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овский дс\AppData\Local\Microsoft\Windows\INetCache\Low\IE\J62OF7H1\iJO018WN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0" cy="2881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172955" w:rsidP="00D54D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163830</wp:posOffset>
            </wp:positionV>
            <wp:extent cx="2070735" cy="2804160"/>
            <wp:effectExtent l="133350" t="38100" r="43815" b="72390"/>
            <wp:wrapNone/>
            <wp:docPr id="3" name="Рисунок 3" descr="C:\Users\Александровский дс\AppData\Local\Microsoft\Windows\INetCache\Low\IE\48VZX0DH\iDF3H6P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AppData\Local\Microsoft\Windows\INetCache\Low\IE\48VZX0DH\iDF3H6PO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804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108585</wp:posOffset>
            </wp:positionV>
            <wp:extent cx="1936115" cy="2869565"/>
            <wp:effectExtent l="114300" t="38100" r="45085" b="64135"/>
            <wp:wrapNone/>
            <wp:docPr id="2" name="Рисунок 2" descr="C:\Users\Александровский дс\AppData\Local\Microsoft\Windows\INetCache\Low\IE\EU3Y2XYU\i522AV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овский дс\AppData\Local\Microsoft\Windows\INetCache\Low\IE\EU3Y2XYU\i522AVTY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8695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D54D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3009D3">
      <w:pPr>
        <w:tabs>
          <w:tab w:val="left" w:pos="418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29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72955" w:rsidRDefault="00172955" w:rsidP="003009D3">
      <w:pPr>
        <w:tabs>
          <w:tab w:val="left" w:pos="4186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009D3" w:rsidRDefault="003009D3" w:rsidP="00300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деятельность. Конструирование.</w:t>
      </w:r>
    </w:p>
    <w:p w:rsidR="003009D3" w:rsidRDefault="003009D3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09D3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172955">
        <w:rPr>
          <w:rFonts w:ascii="Times New Roman" w:hAnsi="Times New Roman" w:cs="Times New Roman"/>
          <w:sz w:val="28"/>
          <w:szCs w:val="28"/>
          <w:u w:val="single"/>
        </w:rPr>
        <w:t xml:space="preserve"> «Самолет».</w:t>
      </w:r>
    </w:p>
    <w:p w:rsidR="00172955" w:rsidRDefault="00172955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 Развитие умения конструировать модели самолетов.</w:t>
      </w:r>
    </w:p>
    <w:p w:rsidR="00172955" w:rsidRDefault="00172955" w:rsidP="003009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009D3" w:rsidRDefault="00172955" w:rsidP="0017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72955">
        <w:rPr>
          <w:rFonts w:ascii="Times New Roman" w:hAnsi="Times New Roman" w:cs="Times New Roman"/>
          <w:sz w:val="28"/>
          <w:szCs w:val="28"/>
          <w:u w:val="single"/>
        </w:rPr>
        <w:t>Развивать комбинаторику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72955" w:rsidRDefault="00172955" w:rsidP="001729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Учить создавать конструкцию на основе своих представлений;</w:t>
      </w:r>
    </w:p>
    <w:p w:rsidR="00172955" w:rsidRDefault="00172955" w:rsidP="00172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приняли участие: 9 воспитанников.</w:t>
      </w:r>
    </w:p>
    <w:p w:rsidR="00172955" w:rsidRDefault="004D3975" w:rsidP="00172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предложено рассмотреть иллюстрации о разных видах авиации, а также рассмотреть картинки самолета и выделить основные части: корпус, крылья, хвост, кабина пилота, салон для пассажиров.</w:t>
      </w:r>
      <w:r w:rsidR="00525788">
        <w:rPr>
          <w:rFonts w:ascii="Times New Roman" w:hAnsi="Times New Roman" w:cs="Times New Roman"/>
          <w:sz w:val="28"/>
          <w:szCs w:val="28"/>
        </w:rPr>
        <w:t xml:space="preserve"> Родителям была предложена игра с детьми, в роли диспетчера и «отправлять» все самолеты в полет.</w:t>
      </w:r>
    </w:p>
    <w:p w:rsidR="00F327AA" w:rsidRDefault="00F327AA" w:rsidP="00172955">
      <w:pPr>
        <w:rPr>
          <w:rFonts w:ascii="Times New Roman" w:hAnsi="Times New Roman" w:cs="Times New Roman"/>
          <w:sz w:val="28"/>
          <w:szCs w:val="28"/>
        </w:rPr>
      </w:pPr>
    </w:p>
    <w:p w:rsidR="003009D3" w:rsidRPr="00D54D1A" w:rsidRDefault="00F327AA" w:rsidP="00D54D1A">
      <w:pPr>
        <w:ind w:left="360"/>
      </w:pPr>
      <w:r>
        <w:rPr>
          <w:noProof/>
        </w:rPr>
        <w:drawing>
          <wp:inline distT="0" distB="0" distL="0" distR="0" wp14:anchorId="2124E8CD" wp14:editId="0765C97A">
            <wp:extent cx="2278656" cy="3178308"/>
            <wp:effectExtent l="152400" t="152400" r="160020" b="155575"/>
            <wp:docPr id="1" name="Рисунок 1" descr="https://i.mycdn.me/i?r=AyH4iRPQ2q0otWIFepML2LxRqSBfDBd3ABfxEsImZ3pO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qSBfDBd3ABfxEsImZ3pO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80" cy="32024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        </w:t>
      </w:r>
      <w:bookmarkStart w:id="0" w:name="_GoBack"/>
      <w:bookmarkEnd w:id="0"/>
      <w:r>
        <w:t xml:space="preserve">  </w:t>
      </w:r>
      <w:r>
        <w:rPr>
          <w:noProof/>
        </w:rPr>
        <w:drawing>
          <wp:inline distT="0" distB="0" distL="0" distR="0" wp14:anchorId="114CF517" wp14:editId="0F808A36">
            <wp:extent cx="2381693" cy="3166359"/>
            <wp:effectExtent l="152400" t="152400" r="133350" b="148590"/>
            <wp:docPr id="5" name="Рисунок 5" descr="https://i.mycdn.me/i?r=AyH4iRPQ2q0otWIFepML2LxRAzxivCCphjfGV-iaJvDC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zxivCCphjfGV-iaJvDC8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450" cy="31647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009D3" w:rsidRPr="00D54D1A" w:rsidSect="00D54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CA8"/>
    <w:multiLevelType w:val="hybridMultilevel"/>
    <w:tmpl w:val="E14A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B504E"/>
    <w:multiLevelType w:val="hybridMultilevel"/>
    <w:tmpl w:val="F83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D1A"/>
    <w:rsid w:val="00172955"/>
    <w:rsid w:val="003009D3"/>
    <w:rsid w:val="00405FCD"/>
    <w:rsid w:val="004D3975"/>
    <w:rsid w:val="00525788"/>
    <w:rsid w:val="00541907"/>
    <w:rsid w:val="00D54D1A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2020-05-08T05:04:00Z</dcterms:created>
  <dcterms:modified xsi:type="dcterms:W3CDTF">2020-05-08T06:21:00Z</dcterms:modified>
</cp:coreProperties>
</file>